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6BC36" w14:textId="7112FCE1" w:rsidR="00324B8F" w:rsidRPr="00026246" w:rsidRDefault="00026246" w:rsidP="00026246">
      <w:pPr>
        <w:jc w:val="both"/>
        <w:rPr>
          <w:rFonts w:ascii="Arial" w:hAnsi="Arial" w:cs="Arial"/>
          <w:b/>
        </w:rPr>
      </w:pPr>
      <w:r>
        <w:rPr>
          <w:rFonts w:ascii="Arial" w:hAnsi="Arial" w:cs="Arial"/>
          <w:b/>
        </w:rPr>
        <w:t>All’interno della c</w:t>
      </w:r>
      <w:r w:rsidRPr="00026246">
        <w:rPr>
          <w:rFonts w:ascii="Arial" w:hAnsi="Arial" w:cs="Arial"/>
          <w:b/>
        </w:rPr>
        <w:t xml:space="preserve">risi di sistema </w:t>
      </w:r>
      <w:r w:rsidR="00571BCD" w:rsidRPr="00026246">
        <w:rPr>
          <w:rFonts w:ascii="Arial" w:hAnsi="Arial" w:cs="Arial"/>
          <w:b/>
        </w:rPr>
        <w:t>e</w:t>
      </w:r>
      <w:r>
        <w:rPr>
          <w:rFonts w:ascii="Arial" w:hAnsi="Arial" w:cs="Arial"/>
          <w:b/>
        </w:rPr>
        <w:t xml:space="preserve"> nell’accelerazione dei processi </w:t>
      </w:r>
      <w:r w:rsidR="00393D9D">
        <w:rPr>
          <w:rFonts w:ascii="Arial" w:hAnsi="Arial" w:cs="Arial"/>
          <w:b/>
        </w:rPr>
        <w:t xml:space="preserve">tecnologici </w:t>
      </w:r>
      <w:r>
        <w:rPr>
          <w:rFonts w:ascii="Arial" w:hAnsi="Arial" w:cs="Arial"/>
          <w:b/>
        </w:rPr>
        <w:t>di innovazione,</w:t>
      </w:r>
      <w:r w:rsidR="00571BCD" w:rsidRPr="00026246">
        <w:rPr>
          <w:rFonts w:ascii="Arial" w:hAnsi="Arial" w:cs="Arial"/>
          <w:b/>
        </w:rPr>
        <w:t xml:space="preserve"> lo “</w:t>
      </w:r>
      <w:r w:rsidR="000F273E">
        <w:rPr>
          <w:rFonts w:ascii="Arial" w:hAnsi="Arial" w:cs="Arial"/>
          <w:b/>
        </w:rPr>
        <w:t>Smartworking</w:t>
      </w:r>
      <w:r w:rsidR="00571BCD" w:rsidRPr="00026246">
        <w:rPr>
          <w:rFonts w:ascii="Arial" w:hAnsi="Arial" w:cs="Arial"/>
          <w:b/>
        </w:rPr>
        <w:t>” come nuova forma del lavoro.</w:t>
      </w:r>
    </w:p>
    <w:p w14:paraId="6D7F501C" w14:textId="77777777" w:rsidR="00571BCD" w:rsidRPr="00571BCD" w:rsidRDefault="00571BCD" w:rsidP="00026246">
      <w:pPr>
        <w:jc w:val="both"/>
        <w:rPr>
          <w:rFonts w:ascii="Arial" w:hAnsi="Arial" w:cs="Arial"/>
        </w:rPr>
      </w:pPr>
    </w:p>
    <w:p w14:paraId="483142F9" w14:textId="369870B8" w:rsidR="00571BCD" w:rsidRPr="002A7D3F" w:rsidRDefault="001E1ED3" w:rsidP="00026246">
      <w:pPr>
        <w:jc w:val="both"/>
        <w:rPr>
          <w:rFonts w:ascii="Arial" w:hAnsi="Arial" w:cs="Arial"/>
          <w:b/>
          <w:sz w:val="20"/>
          <w:szCs w:val="20"/>
        </w:rPr>
      </w:pPr>
      <w:r w:rsidRPr="002A7D3F">
        <w:rPr>
          <w:rFonts w:ascii="Arial" w:hAnsi="Arial" w:cs="Arial"/>
          <w:b/>
          <w:sz w:val="20"/>
          <w:szCs w:val="20"/>
        </w:rPr>
        <w:t xml:space="preserve">Intervento </w:t>
      </w:r>
      <w:r w:rsidR="00F82390" w:rsidRPr="002A7D3F">
        <w:rPr>
          <w:rFonts w:ascii="Arial" w:hAnsi="Arial" w:cs="Arial"/>
          <w:b/>
          <w:sz w:val="20"/>
          <w:szCs w:val="20"/>
        </w:rPr>
        <w:t xml:space="preserve">di Stefano Zai - </w:t>
      </w:r>
      <w:r w:rsidR="00026246" w:rsidRPr="002A7D3F">
        <w:rPr>
          <w:rFonts w:ascii="Arial" w:hAnsi="Arial" w:cs="Arial"/>
          <w:b/>
          <w:sz w:val="20"/>
          <w:szCs w:val="20"/>
        </w:rPr>
        <w:t>seminario USB di formazione</w:t>
      </w:r>
      <w:r w:rsidR="00F82390" w:rsidRPr="002A7D3F">
        <w:rPr>
          <w:rFonts w:ascii="Arial" w:hAnsi="Arial" w:cs="Arial"/>
          <w:b/>
          <w:sz w:val="20"/>
          <w:szCs w:val="20"/>
        </w:rPr>
        <w:t xml:space="preserve">- </w:t>
      </w:r>
      <w:r w:rsidRPr="002A7D3F">
        <w:rPr>
          <w:rFonts w:ascii="Arial" w:hAnsi="Arial" w:cs="Arial"/>
          <w:b/>
          <w:sz w:val="20"/>
          <w:szCs w:val="20"/>
        </w:rPr>
        <w:t>9 luglio 2020.</w:t>
      </w:r>
      <w:r w:rsidR="00026246" w:rsidRPr="002A7D3F">
        <w:rPr>
          <w:rFonts w:ascii="Arial" w:hAnsi="Arial" w:cs="Arial"/>
          <w:b/>
          <w:sz w:val="20"/>
          <w:szCs w:val="20"/>
        </w:rPr>
        <w:t xml:space="preserve"> “</w:t>
      </w:r>
      <w:r w:rsidRPr="002A7D3F">
        <w:rPr>
          <w:rFonts w:ascii="Arial" w:hAnsi="Arial" w:cs="Arial"/>
          <w:b/>
          <w:i/>
          <w:sz w:val="20"/>
          <w:szCs w:val="20"/>
        </w:rPr>
        <w:t>L</w:t>
      </w:r>
      <w:r w:rsidR="00026246" w:rsidRPr="002A7D3F">
        <w:rPr>
          <w:rFonts w:ascii="Arial" w:hAnsi="Arial" w:cs="Arial"/>
          <w:b/>
          <w:i/>
          <w:sz w:val="20"/>
          <w:szCs w:val="20"/>
        </w:rPr>
        <w:t xml:space="preserve">avoro in remoto: dal telelavoro allo </w:t>
      </w:r>
      <w:r w:rsidR="000F273E">
        <w:rPr>
          <w:rFonts w:ascii="Arial" w:hAnsi="Arial" w:cs="Arial"/>
          <w:b/>
          <w:i/>
          <w:sz w:val="20"/>
          <w:szCs w:val="20"/>
        </w:rPr>
        <w:t>Smartworking</w:t>
      </w:r>
      <w:r w:rsidRPr="002A7D3F">
        <w:rPr>
          <w:rFonts w:ascii="Arial" w:hAnsi="Arial" w:cs="Arial"/>
          <w:b/>
          <w:i/>
          <w:sz w:val="20"/>
          <w:szCs w:val="20"/>
        </w:rPr>
        <w:t>, l’organizzazione e la tutela delle lavoratrici in remoto</w:t>
      </w:r>
      <w:r w:rsidRPr="002A7D3F">
        <w:rPr>
          <w:rFonts w:ascii="Arial" w:hAnsi="Arial" w:cs="Arial"/>
          <w:b/>
          <w:sz w:val="20"/>
          <w:szCs w:val="20"/>
        </w:rPr>
        <w:t>”.</w:t>
      </w:r>
    </w:p>
    <w:p w14:paraId="5655BDDA" w14:textId="77777777" w:rsidR="001E1ED3" w:rsidRDefault="001E1ED3" w:rsidP="00026246">
      <w:pPr>
        <w:jc w:val="both"/>
        <w:rPr>
          <w:rFonts w:ascii="Arial" w:hAnsi="Arial" w:cs="Arial"/>
          <w:sz w:val="22"/>
          <w:szCs w:val="22"/>
        </w:rPr>
      </w:pPr>
    </w:p>
    <w:p w14:paraId="32612784" w14:textId="77777777" w:rsidR="001E1ED3" w:rsidRDefault="001E1ED3" w:rsidP="00026246">
      <w:pPr>
        <w:jc w:val="both"/>
        <w:rPr>
          <w:rFonts w:ascii="Arial" w:hAnsi="Arial" w:cs="Arial"/>
          <w:sz w:val="22"/>
          <w:szCs w:val="22"/>
        </w:rPr>
      </w:pPr>
    </w:p>
    <w:p w14:paraId="5435CC31" w14:textId="7D408EB7" w:rsidR="001E1ED3" w:rsidRDefault="00D80722" w:rsidP="00026246">
      <w:pPr>
        <w:jc w:val="both"/>
        <w:rPr>
          <w:rFonts w:ascii="Arial" w:hAnsi="Arial" w:cs="Arial"/>
        </w:rPr>
      </w:pPr>
      <w:r w:rsidRPr="00141F49">
        <w:rPr>
          <w:rFonts w:ascii="Arial" w:hAnsi="Arial" w:cs="Arial"/>
        </w:rPr>
        <w:t xml:space="preserve">La crisi legata alla pandemia del </w:t>
      </w:r>
      <w:r>
        <w:rPr>
          <w:rFonts w:ascii="Arial" w:hAnsi="Arial" w:cs="Arial"/>
        </w:rPr>
        <w:t>Covid-19 mostra</w:t>
      </w:r>
      <w:r w:rsidRPr="00141F49">
        <w:rPr>
          <w:rFonts w:ascii="Arial" w:hAnsi="Arial" w:cs="Arial"/>
        </w:rPr>
        <w:t xml:space="preserve"> come il sistema economico, per meglio dire il modo di produzione capitalistico </w:t>
      </w:r>
      <w:r>
        <w:rPr>
          <w:rFonts w:ascii="Arial" w:hAnsi="Arial" w:cs="Arial"/>
        </w:rPr>
        <w:t xml:space="preserve">ed in particolare il modello occidentale, </w:t>
      </w:r>
      <w:r w:rsidRPr="00141F49">
        <w:rPr>
          <w:rFonts w:ascii="Arial" w:hAnsi="Arial" w:cs="Arial"/>
        </w:rPr>
        <w:t xml:space="preserve">è in crisi da sovra-produzione </w:t>
      </w:r>
      <w:r>
        <w:rPr>
          <w:rFonts w:ascii="Arial" w:hAnsi="Arial" w:cs="Arial"/>
        </w:rPr>
        <w:t>in modo strutturale</w:t>
      </w:r>
      <w:r w:rsidR="006242F1">
        <w:rPr>
          <w:rFonts w:ascii="Arial" w:hAnsi="Arial" w:cs="Arial"/>
        </w:rPr>
        <w:t>. C</w:t>
      </w:r>
      <w:r w:rsidR="0087529F">
        <w:rPr>
          <w:rFonts w:ascii="Arial" w:hAnsi="Arial" w:cs="Arial"/>
        </w:rPr>
        <w:t xml:space="preserve">risi </w:t>
      </w:r>
      <w:r w:rsidR="006242F1">
        <w:rPr>
          <w:rFonts w:ascii="Arial" w:hAnsi="Arial" w:cs="Arial"/>
        </w:rPr>
        <w:t xml:space="preserve">che affonda le sue radici nella storia recente, dagli anni </w:t>
      </w:r>
      <w:r w:rsidR="00F5391D">
        <w:rPr>
          <w:rFonts w:ascii="Arial" w:hAnsi="Arial" w:cs="Arial"/>
        </w:rPr>
        <w:t>’70, a cui il sistema cerca di porre rimedio trovando nuove forme di valorizzazione</w:t>
      </w:r>
      <w:r w:rsidR="004A5506">
        <w:rPr>
          <w:rFonts w:ascii="Arial" w:hAnsi="Arial" w:cs="Arial"/>
        </w:rPr>
        <w:t xml:space="preserve"> e profitto</w:t>
      </w:r>
      <w:r w:rsidR="000D2059">
        <w:rPr>
          <w:rFonts w:ascii="Arial" w:hAnsi="Arial" w:cs="Arial"/>
        </w:rPr>
        <w:t xml:space="preserve"> - </w:t>
      </w:r>
      <w:r w:rsidR="0087529F">
        <w:rPr>
          <w:rFonts w:ascii="Arial" w:hAnsi="Arial" w:cs="Arial"/>
        </w:rPr>
        <w:t>a</w:t>
      </w:r>
      <w:r w:rsidR="000D2059">
        <w:rPr>
          <w:rFonts w:ascii="Arial" w:hAnsi="Arial" w:cs="Arial"/>
        </w:rPr>
        <w:t xml:space="preserve">d esempio la finanziarizzazione </w:t>
      </w:r>
      <w:r w:rsidR="00465CF4">
        <w:rPr>
          <w:rFonts w:ascii="Arial" w:hAnsi="Arial" w:cs="Arial"/>
        </w:rPr>
        <w:t>- ma</w:t>
      </w:r>
      <w:r w:rsidR="00DD3CDE">
        <w:rPr>
          <w:rFonts w:ascii="Arial" w:hAnsi="Arial" w:cs="Arial"/>
        </w:rPr>
        <w:t xml:space="preserve"> ad </w:t>
      </w:r>
      <w:r w:rsidR="00E430F7">
        <w:rPr>
          <w:rFonts w:ascii="Arial" w:hAnsi="Arial" w:cs="Arial"/>
        </w:rPr>
        <w:t>ogni intoppo</w:t>
      </w:r>
      <w:r w:rsidR="00B04351">
        <w:rPr>
          <w:rFonts w:ascii="Arial" w:hAnsi="Arial" w:cs="Arial"/>
        </w:rPr>
        <w:t xml:space="preserve"> (</w:t>
      </w:r>
      <w:r w:rsidR="00F5391D">
        <w:rPr>
          <w:rFonts w:ascii="Arial" w:hAnsi="Arial" w:cs="Arial"/>
        </w:rPr>
        <w:t xml:space="preserve">definiamo così la pandemia per </w:t>
      </w:r>
      <w:r w:rsidR="00465CF4">
        <w:rPr>
          <w:rFonts w:ascii="Arial" w:hAnsi="Arial" w:cs="Arial"/>
        </w:rPr>
        <w:t>capirsi) la</w:t>
      </w:r>
      <w:r w:rsidR="000D2059">
        <w:rPr>
          <w:rFonts w:ascii="Arial" w:hAnsi="Arial" w:cs="Arial"/>
        </w:rPr>
        <w:t xml:space="preserve"> realtà torna a galla e mostra tutta la gravità </w:t>
      </w:r>
      <w:r w:rsidR="00E430F7">
        <w:rPr>
          <w:rFonts w:ascii="Arial" w:hAnsi="Arial" w:cs="Arial"/>
        </w:rPr>
        <w:t>del problema strutturale, ossia</w:t>
      </w:r>
      <w:r w:rsidR="00BD07F6">
        <w:rPr>
          <w:rFonts w:ascii="Arial" w:hAnsi="Arial" w:cs="Arial"/>
        </w:rPr>
        <w:t xml:space="preserve"> </w:t>
      </w:r>
      <w:r w:rsidR="00D81075">
        <w:rPr>
          <w:rFonts w:ascii="Arial" w:hAnsi="Arial" w:cs="Arial"/>
        </w:rPr>
        <w:t>il perdura della</w:t>
      </w:r>
      <w:r w:rsidR="000D2059">
        <w:rPr>
          <w:rFonts w:ascii="Arial" w:hAnsi="Arial" w:cs="Arial"/>
        </w:rPr>
        <w:t xml:space="preserve"> crisi da sov</w:t>
      </w:r>
      <w:r w:rsidR="00217AD6">
        <w:rPr>
          <w:rFonts w:ascii="Arial" w:hAnsi="Arial" w:cs="Arial"/>
        </w:rPr>
        <w:t>ra-produzione</w:t>
      </w:r>
      <w:r w:rsidR="00B04351">
        <w:rPr>
          <w:rFonts w:ascii="Arial" w:hAnsi="Arial" w:cs="Arial"/>
        </w:rPr>
        <w:t>.</w:t>
      </w:r>
    </w:p>
    <w:p w14:paraId="40CFEEEF" w14:textId="77777777" w:rsidR="00E430F7" w:rsidRDefault="00E430F7" w:rsidP="00026246">
      <w:pPr>
        <w:jc w:val="both"/>
        <w:rPr>
          <w:rFonts w:ascii="Arial" w:hAnsi="Arial" w:cs="Arial"/>
        </w:rPr>
      </w:pPr>
    </w:p>
    <w:p w14:paraId="2AE1FCE4" w14:textId="6DD18A27" w:rsidR="00E430F7" w:rsidRDefault="00DD3CDE" w:rsidP="00026246">
      <w:pPr>
        <w:jc w:val="both"/>
        <w:rPr>
          <w:rFonts w:ascii="Arial" w:hAnsi="Arial" w:cs="Arial"/>
        </w:rPr>
      </w:pPr>
      <w:r>
        <w:rPr>
          <w:rFonts w:ascii="Arial" w:hAnsi="Arial" w:cs="Arial"/>
        </w:rPr>
        <w:t>Questo tipo di situazione produce</w:t>
      </w:r>
      <w:r w:rsidR="001212FD">
        <w:rPr>
          <w:rFonts w:ascii="Arial" w:hAnsi="Arial" w:cs="Arial"/>
        </w:rPr>
        <w:t>, ogni volta</w:t>
      </w:r>
      <w:r>
        <w:rPr>
          <w:rFonts w:ascii="Arial" w:hAnsi="Arial" w:cs="Arial"/>
        </w:rPr>
        <w:t xml:space="preserve"> anche se con caratteristiche differenti, un’accelerazione dei processi che erano in corso e che modificano e impattano l’economia reale, cioè dal nostro punto di vista di </w:t>
      </w:r>
      <w:r w:rsidR="00953C8C">
        <w:rPr>
          <w:rFonts w:ascii="Arial" w:hAnsi="Arial" w:cs="Arial"/>
        </w:rPr>
        <w:t xml:space="preserve">lavoratori e lavoratrici, impattano diritti, salario e forme </w:t>
      </w:r>
      <w:r w:rsidR="00A43603">
        <w:rPr>
          <w:rFonts w:ascii="Arial" w:hAnsi="Arial" w:cs="Arial"/>
        </w:rPr>
        <w:t xml:space="preserve">del lavoro. </w:t>
      </w:r>
      <w:r w:rsidR="002D2E2D">
        <w:rPr>
          <w:rFonts w:ascii="Arial" w:hAnsi="Arial" w:cs="Arial"/>
        </w:rPr>
        <w:t>Anche questa volta</w:t>
      </w:r>
      <w:r w:rsidR="00A43603">
        <w:rPr>
          <w:rFonts w:ascii="Arial" w:hAnsi="Arial" w:cs="Arial"/>
        </w:rPr>
        <w:t xml:space="preserve"> non fa eccezione</w:t>
      </w:r>
      <w:r w:rsidR="00A62B27">
        <w:rPr>
          <w:rFonts w:ascii="Arial" w:hAnsi="Arial" w:cs="Arial"/>
        </w:rPr>
        <w:t xml:space="preserve"> e l’intenso utilizzo </w:t>
      </w:r>
      <w:r w:rsidR="00217AD6">
        <w:rPr>
          <w:rFonts w:ascii="Arial" w:hAnsi="Arial" w:cs="Arial"/>
        </w:rPr>
        <w:t xml:space="preserve">(certo </w:t>
      </w:r>
      <w:r w:rsidR="00A62B27">
        <w:rPr>
          <w:rFonts w:ascii="Arial" w:hAnsi="Arial" w:cs="Arial"/>
        </w:rPr>
        <w:t>anche per motivi oggettivi e importanti legati alla distanziazione fisica delle persone come elemento di prevenzione alla diffusione del virus</w:t>
      </w:r>
      <w:r w:rsidR="00217AD6">
        <w:rPr>
          <w:rFonts w:ascii="Arial" w:hAnsi="Arial" w:cs="Arial"/>
        </w:rPr>
        <w:t xml:space="preserve">) </w:t>
      </w:r>
      <w:r w:rsidR="00692B7E">
        <w:rPr>
          <w:rFonts w:ascii="Arial" w:hAnsi="Arial" w:cs="Arial"/>
        </w:rPr>
        <w:t xml:space="preserve">dello </w:t>
      </w:r>
      <w:r w:rsidR="000F273E">
        <w:rPr>
          <w:rFonts w:ascii="Arial" w:hAnsi="Arial" w:cs="Arial"/>
        </w:rPr>
        <w:t>Smartworking</w:t>
      </w:r>
      <w:r w:rsidR="00692B7E">
        <w:rPr>
          <w:rStyle w:val="Rimandonotaapidipagina"/>
          <w:rFonts w:ascii="Arial" w:hAnsi="Arial" w:cs="Arial"/>
        </w:rPr>
        <w:footnoteReference w:id="1"/>
      </w:r>
      <w:r w:rsidR="00A62B27">
        <w:rPr>
          <w:rFonts w:ascii="Arial" w:hAnsi="Arial" w:cs="Arial"/>
        </w:rPr>
        <w:t xml:space="preserve"> fatto durante la pandemia è li a dimostrarci che c’è stata un’accelerazione dei processi legati al</w:t>
      </w:r>
      <w:r w:rsidR="003E12FC">
        <w:rPr>
          <w:rFonts w:ascii="Arial" w:hAnsi="Arial" w:cs="Arial"/>
        </w:rPr>
        <w:t xml:space="preserve"> cambiamento delle forme lavoro e dell’organizzazione del lavoro,  </w:t>
      </w:r>
      <w:r w:rsidR="00A62B27">
        <w:rPr>
          <w:rFonts w:ascii="Arial" w:hAnsi="Arial" w:cs="Arial"/>
        </w:rPr>
        <w:t>un fenomeno</w:t>
      </w:r>
      <w:r w:rsidR="003E12FC">
        <w:rPr>
          <w:rFonts w:ascii="Arial" w:hAnsi="Arial" w:cs="Arial"/>
        </w:rPr>
        <w:t xml:space="preserve"> </w:t>
      </w:r>
      <w:r w:rsidR="000577BB">
        <w:rPr>
          <w:rFonts w:ascii="Arial" w:hAnsi="Arial" w:cs="Arial"/>
        </w:rPr>
        <w:t xml:space="preserve">- </w:t>
      </w:r>
      <w:r w:rsidR="003E12FC">
        <w:rPr>
          <w:rFonts w:ascii="Arial" w:hAnsi="Arial" w:cs="Arial"/>
        </w:rPr>
        <w:t>nel mondo delle aziende e del lavoro privato</w:t>
      </w:r>
      <w:r w:rsidR="000577BB">
        <w:rPr>
          <w:rFonts w:ascii="Arial" w:hAnsi="Arial" w:cs="Arial"/>
        </w:rPr>
        <w:t xml:space="preserve"> - </w:t>
      </w:r>
      <w:r w:rsidR="00A62B27">
        <w:rPr>
          <w:rFonts w:ascii="Arial" w:hAnsi="Arial" w:cs="Arial"/>
        </w:rPr>
        <w:t>ormai in corso da molti anni nel nostro Paese.</w:t>
      </w:r>
    </w:p>
    <w:p w14:paraId="1A2C8BAE" w14:textId="77777777" w:rsidR="00CD595D" w:rsidRDefault="00CD595D" w:rsidP="00026246">
      <w:pPr>
        <w:jc w:val="both"/>
        <w:rPr>
          <w:rFonts w:ascii="Arial" w:hAnsi="Arial" w:cs="Arial"/>
        </w:rPr>
      </w:pPr>
    </w:p>
    <w:p w14:paraId="39F7483C" w14:textId="1759194B" w:rsidR="00CD595D" w:rsidRDefault="00A55F99" w:rsidP="00026246">
      <w:pPr>
        <w:jc w:val="both"/>
        <w:rPr>
          <w:rFonts w:ascii="Arial" w:hAnsi="Arial" w:cs="Arial"/>
        </w:rPr>
      </w:pPr>
      <w:r>
        <w:rPr>
          <w:rFonts w:ascii="Arial" w:hAnsi="Arial" w:cs="Arial"/>
        </w:rPr>
        <w:t xml:space="preserve">Infatti, lo </w:t>
      </w:r>
      <w:r w:rsidR="000F273E">
        <w:rPr>
          <w:rFonts w:ascii="Arial" w:hAnsi="Arial" w:cs="Arial"/>
        </w:rPr>
        <w:t>“Smartworking”</w:t>
      </w:r>
      <w:r>
        <w:rPr>
          <w:rFonts w:ascii="Arial" w:hAnsi="Arial" w:cs="Arial"/>
        </w:rPr>
        <w:t xml:space="preserve"> come form</w:t>
      </w:r>
      <w:r w:rsidR="00D372A2">
        <w:rPr>
          <w:rFonts w:ascii="Arial" w:hAnsi="Arial" w:cs="Arial"/>
        </w:rPr>
        <w:t>a</w:t>
      </w:r>
      <w:r>
        <w:rPr>
          <w:rFonts w:ascii="Arial" w:hAnsi="Arial" w:cs="Arial"/>
        </w:rPr>
        <w:t xml:space="preserve"> ed organizzazione del lavoro, si instaura e rappresenta a pieno processo più ampi e strutturali in corso che possiamo riassumere in: </w:t>
      </w:r>
    </w:p>
    <w:p w14:paraId="40F05B5B" w14:textId="77777777" w:rsidR="00B12098" w:rsidRDefault="00B12098" w:rsidP="00026246">
      <w:pPr>
        <w:jc w:val="both"/>
        <w:rPr>
          <w:rFonts w:ascii="Arial" w:hAnsi="Arial" w:cs="Arial"/>
        </w:rPr>
      </w:pPr>
    </w:p>
    <w:p w14:paraId="2E509FFA" w14:textId="0B0B0D5D" w:rsidR="00A55F99" w:rsidRDefault="00A55F99" w:rsidP="00A55F99">
      <w:pPr>
        <w:pStyle w:val="Paragrafoelenco"/>
        <w:numPr>
          <w:ilvl w:val="0"/>
          <w:numId w:val="1"/>
        </w:numPr>
        <w:jc w:val="both"/>
        <w:rPr>
          <w:rFonts w:ascii="Arial" w:hAnsi="Arial" w:cs="Arial"/>
        </w:rPr>
      </w:pPr>
      <w:r w:rsidRPr="00A55F99">
        <w:rPr>
          <w:rFonts w:ascii="Arial" w:hAnsi="Arial" w:cs="Arial"/>
        </w:rPr>
        <w:t xml:space="preserve">cambiamento delle forme lavoro e della figura del lavoratore per come l’abbiamo </w:t>
      </w:r>
      <w:r>
        <w:rPr>
          <w:rFonts w:ascii="Arial" w:hAnsi="Arial" w:cs="Arial"/>
        </w:rPr>
        <w:t>i</w:t>
      </w:r>
      <w:r w:rsidRPr="00A55F99">
        <w:rPr>
          <w:rFonts w:ascii="Arial" w:hAnsi="Arial" w:cs="Arial"/>
        </w:rPr>
        <w:t xml:space="preserve">nterpretato </w:t>
      </w:r>
      <w:r>
        <w:rPr>
          <w:rFonts w:ascii="Arial" w:hAnsi="Arial" w:cs="Arial"/>
        </w:rPr>
        <w:t xml:space="preserve">e </w:t>
      </w:r>
      <w:r w:rsidRPr="00A55F99">
        <w:rPr>
          <w:rFonts w:ascii="Arial" w:hAnsi="Arial" w:cs="Arial"/>
        </w:rPr>
        <w:t xml:space="preserve">conosciuto fino ad oggi </w:t>
      </w:r>
    </w:p>
    <w:p w14:paraId="5FED83BB" w14:textId="77777777" w:rsidR="00B12098" w:rsidRDefault="00B12098" w:rsidP="00B12098">
      <w:pPr>
        <w:pStyle w:val="Paragrafoelenco"/>
        <w:jc w:val="both"/>
        <w:rPr>
          <w:rFonts w:ascii="Arial" w:hAnsi="Arial" w:cs="Arial"/>
        </w:rPr>
      </w:pPr>
    </w:p>
    <w:p w14:paraId="65F5DF07" w14:textId="1CEA38CB" w:rsidR="00A55F99" w:rsidRDefault="00A55F99" w:rsidP="00A55F99">
      <w:pPr>
        <w:pStyle w:val="Paragrafoelenco"/>
        <w:numPr>
          <w:ilvl w:val="0"/>
          <w:numId w:val="1"/>
        </w:numPr>
        <w:jc w:val="both"/>
        <w:rPr>
          <w:rFonts w:ascii="Arial" w:hAnsi="Arial" w:cs="Arial"/>
        </w:rPr>
      </w:pPr>
      <w:r>
        <w:rPr>
          <w:rFonts w:ascii="Arial" w:hAnsi="Arial" w:cs="Arial"/>
        </w:rPr>
        <w:t>digitalizzazione dei processi lavorativi</w:t>
      </w:r>
      <w:r w:rsidR="00C76F37">
        <w:rPr>
          <w:rFonts w:ascii="Arial" w:hAnsi="Arial" w:cs="Arial"/>
        </w:rPr>
        <w:t xml:space="preserve"> all’interno della quarta rivoluzione industriale: Industry 4.0</w:t>
      </w:r>
    </w:p>
    <w:p w14:paraId="099A6BB9" w14:textId="77777777" w:rsidR="00A55F99" w:rsidRDefault="00A55F99" w:rsidP="00A55F99">
      <w:pPr>
        <w:jc w:val="both"/>
        <w:rPr>
          <w:rFonts w:ascii="Arial" w:hAnsi="Arial" w:cs="Arial"/>
        </w:rPr>
      </w:pPr>
    </w:p>
    <w:p w14:paraId="6FF3DCA6" w14:textId="77777777" w:rsidR="00C76F37" w:rsidRDefault="00C76F37" w:rsidP="00B31F25">
      <w:pPr>
        <w:widowControl w:val="0"/>
        <w:autoSpaceDE w:val="0"/>
        <w:autoSpaceDN w:val="0"/>
        <w:adjustRightInd w:val="0"/>
        <w:spacing w:after="240" w:line="300" w:lineRule="atLeast"/>
        <w:jc w:val="both"/>
        <w:rPr>
          <w:rFonts w:ascii="Arial" w:hAnsi="Arial" w:cs="Arial"/>
        </w:rPr>
      </w:pPr>
      <w:r>
        <w:rPr>
          <w:rFonts w:ascii="Arial" w:hAnsi="Arial" w:cs="Arial"/>
        </w:rPr>
        <w:t xml:space="preserve">Partiamo dal primo aspetto. </w:t>
      </w:r>
    </w:p>
    <w:p w14:paraId="1155AB09" w14:textId="594BF1BD" w:rsidR="00B31F25" w:rsidRDefault="00B31F25" w:rsidP="00B31F25">
      <w:pPr>
        <w:widowControl w:val="0"/>
        <w:autoSpaceDE w:val="0"/>
        <w:autoSpaceDN w:val="0"/>
        <w:adjustRightInd w:val="0"/>
        <w:spacing w:after="240" w:line="300" w:lineRule="atLeast"/>
        <w:jc w:val="both"/>
        <w:rPr>
          <w:rFonts w:ascii="Arial" w:hAnsi="Arial" w:cs="Arial"/>
        </w:rPr>
      </w:pPr>
      <w:r w:rsidRPr="00AC7858">
        <w:rPr>
          <w:rFonts w:ascii="Arial" w:hAnsi="Arial" w:cs="Arial"/>
        </w:rPr>
        <w:t>Il concetto fondamentale di questa trasformazione del lavoro e delle sue forme</w:t>
      </w:r>
      <w:r w:rsidR="00C76F37">
        <w:rPr>
          <w:rFonts w:ascii="Arial" w:hAnsi="Arial" w:cs="Arial"/>
        </w:rPr>
        <w:t>, nonché dell’organizzazione del lavoro,</w:t>
      </w:r>
      <w:r w:rsidRPr="00AC7858">
        <w:rPr>
          <w:rFonts w:ascii="Arial" w:hAnsi="Arial" w:cs="Arial"/>
        </w:rPr>
        <w:t xml:space="preserve"> è la </w:t>
      </w:r>
      <w:r w:rsidRPr="00E32B14">
        <w:rPr>
          <w:rFonts w:ascii="Arial" w:hAnsi="Arial" w:cs="Arial"/>
        </w:rPr>
        <w:t>conversione della figura del lavoratore</w:t>
      </w:r>
      <w:r w:rsidRPr="00AC7858">
        <w:rPr>
          <w:rFonts w:ascii="Arial" w:hAnsi="Arial" w:cs="Arial"/>
        </w:rPr>
        <w:t xml:space="preserve"> per come l’abbiamo conosciuta, dall’essere tale</w:t>
      </w:r>
      <w:r>
        <w:rPr>
          <w:rFonts w:ascii="Arial" w:hAnsi="Arial" w:cs="Arial"/>
        </w:rPr>
        <w:t>,</w:t>
      </w:r>
      <w:r w:rsidRPr="00AC7858">
        <w:rPr>
          <w:rFonts w:ascii="Arial" w:hAnsi="Arial" w:cs="Arial"/>
        </w:rPr>
        <w:t xml:space="preserve"> ad essere </w:t>
      </w:r>
      <w:r w:rsidRPr="00E32B14">
        <w:rPr>
          <w:rFonts w:ascii="Arial" w:hAnsi="Arial" w:cs="Arial"/>
        </w:rPr>
        <w:t>collaboratore</w:t>
      </w:r>
      <w:r w:rsidRPr="00AC7858">
        <w:rPr>
          <w:rFonts w:ascii="Arial" w:hAnsi="Arial" w:cs="Arial"/>
        </w:rPr>
        <w:t xml:space="preserve"> o </w:t>
      </w:r>
      <w:r w:rsidRPr="00E32B14">
        <w:rPr>
          <w:rFonts w:ascii="Arial" w:hAnsi="Arial" w:cs="Arial"/>
        </w:rPr>
        <w:t>per come sono stati definiti in uno studio promosso da Federmeccanica nel 2016</w:t>
      </w:r>
      <w:r w:rsidR="00C76F37">
        <w:rPr>
          <w:rFonts w:ascii="Arial" w:hAnsi="Arial" w:cs="Arial"/>
        </w:rPr>
        <w:t xml:space="preserve"> estremamente </w:t>
      </w:r>
      <w:r w:rsidR="00853221">
        <w:rPr>
          <w:rFonts w:ascii="Arial" w:hAnsi="Arial" w:cs="Arial"/>
        </w:rPr>
        <w:t>chiaro da questo punto di vista</w:t>
      </w:r>
      <w:r w:rsidRPr="00E32B14">
        <w:rPr>
          <w:rFonts w:ascii="Arial" w:hAnsi="Arial" w:cs="Arial"/>
        </w:rPr>
        <w:t xml:space="preserve">, all’essere </w:t>
      </w:r>
      <w:r w:rsidRPr="00A3052D">
        <w:rPr>
          <w:rFonts w:ascii="Arial" w:hAnsi="Arial" w:cs="Arial"/>
          <w:u w:val="single"/>
        </w:rPr>
        <w:t>Lavoratori Imprenditivi</w:t>
      </w:r>
      <w:r>
        <w:rPr>
          <w:rFonts w:ascii="Arial" w:hAnsi="Arial" w:cs="Arial"/>
        </w:rPr>
        <w:t>. L</w:t>
      </w:r>
      <w:r w:rsidRPr="00E32B14">
        <w:rPr>
          <w:rFonts w:ascii="Arial" w:hAnsi="Arial" w:cs="Arial"/>
        </w:rPr>
        <w:t>o studio stesso si intitola e non lascia margine d’interpretazioni</w:t>
      </w:r>
      <w:r>
        <w:rPr>
          <w:rFonts w:ascii="Arial" w:hAnsi="Arial" w:cs="Arial"/>
        </w:rPr>
        <w:t>,</w:t>
      </w:r>
      <w:r w:rsidRPr="00E32B14">
        <w:rPr>
          <w:rFonts w:ascii="Arial" w:hAnsi="Arial" w:cs="Arial"/>
        </w:rPr>
        <w:t xml:space="preserve"> “Lavoratori imprenditivi 4.0, il lavoro nell’epoca della quarta rivoluzione industriale</w:t>
      </w:r>
      <w:r w:rsidRPr="00AC7858">
        <w:rPr>
          <w:rFonts w:ascii="Arial" w:hAnsi="Arial" w:cs="Arial"/>
        </w:rPr>
        <w:t>”</w:t>
      </w:r>
      <w:r>
        <w:rPr>
          <w:rFonts w:ascii="Arial" w:hAnsi="Arial" w:cs="Arial"/>
        </w:rPr>
        <w:t>, di cui</w:t>
      </w:r>
      <w:r w:rsidRPr="00AC7858">
        <w:rPr>
          <w:rFonts w:ascii="Arial" w:hAnsi="Arial" w:cs="Arial"/>
        </w:rPr>
        <w:t xml:space="preserve"> riporto un passo estremamente significativo: “</w:t>
      </w:r>
      <w:r w:rsidRPr="00AC7858">
        <w:rPr>
          <w:rFonts w:ascii="Arial" w:hAnsi="Arial" w:cs="Arial"/>
          <w:i/>
        </w:rPr>
        <w:t>La prevalenza non solo dai cosiddetti lavoratori della conoscenza, ma anche da chi opera in team</w:t>
      </w:r>
      <w:r>
        <w:rPr>
          <w:rFonts w:ascii="Arial" w:hAnsi="Arial" w:cs="Arial"/>
          <w:i/>
        </w:rPr>
        <w:t>,</w:t>
      </w:r>
      <w:r w:rsidRPr="00AC7858">
        <w:rPr>
          <w:rFonts w:ascii="Arial" w:hAnsi="Arial" w:cs="Arial"/>
          <w:i/>
        </w:rPr>
        <w:t xml:space="preserve"> in gruppo di lavoro dove si sviluppano competenza diversificate. Dove la dimensione manuale si confonde e s’interseca con quella intellettuale. E viceversa, al punto che le due categorie classiche intellettuale e manuale perdono di valore euristico. Dobbiamo </w:t>
      </w:r>
      <w:r w:rsidRPr="00AC7858">
        <w:rPr>
          <w:rFonts w:ascii="Arial" w:hAnsi="Arial" w:cs="Arial"/>
          <w:i/>
        </w:rPr>
        <w:lastRenderedPageBreak/>
        <w:t>considerale i lavoratori, al plurale appunto. […] L’autonomia, tipica dell’imprenditore, si sposa con l’essere alle dipendenze, condizione tipica del lavoratore. Ecco allora che abbiamo a che fare con lavoratori imprenditivi, lavoratori che sviluppano caratteristiche più del lavoro autonomo, grazie anche alle nuove tecnologie introdotte dalla quarta rivoluzione industriale</w:t>
      </w:r>
      <w:r w:rsidRPr="00AC7858">
        <w:rPr>
          <w:rFonts w:ascii="Arial" w:hAnsi="Arial" w:cs="Arial"/>
        </w:rPr>
        <w:t>.”</w:t>
      </w:r>
      <w:r>
        <w:rPr>
          <w:rFonts w:ascii="Arial" w:hAnsi="Arial" w:cs="Arial"/>
        </w:rPr>
        <w:t xml:space="preserve"> </w:t>
      </w:r>
    </w:p>
    <w:p w14:paraId="1E8F4227" w14:textId="7A3080FD" w:rsidR="00B31F25" w:rsidRDefault="00B31F25" w:rsidP="00B31F25">
      <w:pPr>
        <w:widowControl w:val="0"/>
        <w:autoSpaceDE w:val="0"/>
        <w:autoSpaceDN w:val="0"/>
        <w:adjustRightInd w:val="0"/>
        <w:spacing w:after="240" w:line="300" w:lineRule="atLeast"/>
        <w:jc w:val="both"/>
        <w:rPr>
          <w:rFonts w:ascii="Arial" w:hAnsi="Arial" w:cs="Arial"/>
        </w:rPr>
      </w:pPr>
      <w:r w:rsidRPr="00AC7858">
        <w:rPr>
          <w:rFonts w:ascii="Arial" w:hAnsi="Arial" w:cs="Arial"/>
        </w:rPr>
        <w:t xml:space="preserve">Una conversione che passa attraverso molteplici e differenti aspetti </w:t>
      </w:r>
      <w:r w:rsidR="00B12098">
        <w:rPr>
          <w:rFonts w:ascii="Arial" w:hAnsi="Arial" w:cs="Arial"/>
        </w:rPr>
        <w:t>che già sono in corso, tra cui</w:t>
      </w:r>
      <w:r w:rsidRPr="00AC7858">
        <w:rPr>
          <w:rFonts w:ascii="Arial" w:hAnsi="Arial" w:cs="Arial"/>
        </w:rPr>
        <w:t xml:space="preserve"> vale la pena evidenziare:</w:t>
      </w:r>
    </w:p>
    <w:p w14:paraId="306FFF79" w14:textId="00D20654" w:rsidR="00E7344F" w:rsidRPr="00E7344F" w:rsidRDefault="00B31F25" w:rsidP="00B36CD4">
      <w:pPr>
        <w:pStyle w:val="Paragrafoelenco"/>
        <w:widowControl w:val="0"/>
        <w:numPr>
          <w:ilvl w:val="0"/>
          <w:numId w:val="2"/>
        </w:numPr>
        <w:autoSpaceDE w:val="0"/>
        <w:autoSpaceDN w:val="0"/>
        <w:adjustRightInd w:val="0"/>
        <w:spacing w:after="240" w:line="300" w:lineRule="atLeast"/>
        <w:jc w:val="both"/>
        <w:rPr>
          <w:rFonts w:ascii="Arial" w:hAnsi="Arial" w:cs="Arial"/>
        </w:rPr>
      </w:pPr>
      <w:r w:rsidRPr="00B36CD4">
        <w:rPr>
          <w:rFonts w:ascii="Arial" w:hAnsi="Arial" w:cs="Arial"/>
          <w:u w:val="single"/>
        </w:rPr>
        <w:t>Una diversa concezione del luogo di lavoro</w:t>
      </w:r>
      <w:r>
        <w:rPr>
          <w:rStyle w:val="Rimandonotaapidipagina"/>
          <w:rFonts w:ascii="Arial" w:hAnsi="Arial" w:cs="Arial"/>
        </w:rPr>
        <w:footnoteReference w:id="2"/>
      </w:r>
      <w:r w:rsidRPr="00B36CD4">
        <w:rPr>
          <w:rFonts w:ascii="Arial" w:hAnsi="Arial" w:cs="Arial"/>
        </w:rPr>
        <w:t xml:space="preserve">, dove dalla la </w:t>
      </w:r>
      <w:r w:rsidRPr="00B36CD4">
        <w:rPr>
          <w:rFonts w:ascii="Arial" w:hAnsi="Arial" w:cs="Arial"/>
          <w:bCs/>
        </w:rPr>
        <w:t xml:space="preserve">fabbrica-formicaio </w:t>
      </w:r>
      <w:r w:rsidRPr="00B36CD4">
        <w:rPr>
          <w:rFonts w:ascii="Arial" w:hAnsi="Arial" w:cs="Arial"/>
        </w:rPr>
        <w:t>(</w:t>
      </w:r>
      <w:r w:rsidR="00853221" w:rsidRPr="00B36CD4">
        <w:rPr>
          <w:rFonts w:ascii="Arial" w:hAnsi="Arial" w:cs="Arial"/>
        </w:rPr>
        <w:t xml:space="preserve">cioè la fabbrica del modello fordista, </w:t>
      </w:r>
      <w:r w:rsidRPr="00B36CD4">
        <w:rPr>
          <w:rFonts w:ascii="Arial" w:hAnsi="Arial" w:cs="Arial"/>
        </w:rPr>
        <w:t xml:space="preserve">quella conosciuta </w:t>
      </w:r>
      <w:r w:rsidR="00AB6C89">
        <w:rPr>
          <w:rFonts w:ascii="Arial" w:hAnsi="Arial" w:cs="Arial"/>
        </w:rPr>
        <w:t>nel nostro recente passa industriale</w:t>
      </w:r>
      <w:r w:rsidR="00853221" w:rsidRPr="00B36CD4">
        <w:rPr>
          <w:rFonts w:ascii="Arial" w:hAnsi="Arial" w:cs="Arial"/>
        </w:rPr>
        <w:t xml:space="preserve"> e che persiste come tale nell’immaginario </w:t>
      </w:r>
      <w:r w:rsidR="00B12098" w:rsidRPr="00B36CD4">
        <w:rPr>
          <w:rFonts w:ascii="Arial" w:hAnsi="Arial" w:cs="Arial"/>
        </w:rPr>
        <w:t>collettivo</w:t>
      </w:r>
      <w:r w:rsidRPr="00B36CD4">
        <w:rPr>
          <w:rFonts w:ascii="Arial" w:hAnsi="Arial" w:cs="Arial"/>
        </w:rPr>
        <w:t xml:space="preserve">) </w:t>
      </w:r>
      <w:r w:rsidRPr="00B36CD4">
        <w:rPr>
          <w:rFonts w:ascii="Arial" w:hAnsi="Arial" w:cs="Arial"/>
          <w:bCs/>
        </w:rPr>
        <w:t xml:space="preserve">si contrappone e si sviluppa </w:t>
      </w:r>
      <w:r w:rsidRPr="00B36CD4">
        <w:rPr>
          <w:rFonts w:ascii="Arial" w:hAnsi="Arial" w:cs="Arial"/>
        </w:rPr>
        <w:t xml:space="preserve">a quella della </w:t>
      </w:r>
      <w:r w:rsidRPr="00B36CD4">
        <w:rPr>
          <w:rFonts w:ascii="Arial" w:hAnsi="Arial" w:cs="Arial"/>
          <w:bCs/>
        </w:rPr>
        <w:t>fabbrica-laboratorio</w:t>
      </w:r>
      <w:r w:rsidRPr="00B36CD4">
        <w:rPr>
          <w:rFonts w:ascii="Arial" w:hAnsi="Arial" w:cs="Arial"/>
        </w:rPr>
        <w:t xml:space="preserve"> in cui le “</w:t>
      </w:r>
      <w:r w:rsidRPr="00B36CD4">
        <w:rPr>
          <w:rFonts w:ascii="Arial" w:hAnsi="Arial" w:cs="Arial"/>
          <w:i/>
        </w:rPr>
        <w:t>differenti componenti del lavoro, si mescolano e si sovrappongono nello stesso ambiente impollinandosi a vicenda di idee</w:t>
      </w:r>
      <w:r w:rsidRPr="00B36CD4">
        <w:rPr>
          <w:rFonts w:ascii="Arial" w:hAnsi="Arial" w:cs="Arial"/>
        </w:rPr>
        <w:t>”</w:t>
      </w:r>
      <w:r>
        <w:rPr>
          <w:rStyle w:val="Rimandonotaapidipagina"/>
          <w:rFonts w:ascii="Arial" w:hAnsi="Arial" w:cs="Arial"/>
        </w:rPr>
        <w:footnoteReference w:id="3"/>
      </w:r>
      <w:r w:rsidRPr="00B36CD4">
        <w:rPr>
          <w:rFonts w:ascii="Arial" w:hAnsi="Arial" w:cs="Arial"/>
        </w:rPr>
        <w:t xml:space="preserve">. </w:t>
      </w:r>
      <w:r w:rsidRPr="000577BB">
        <w:rPr>
          <w:rFonts w:ascii="Arial" w:hAnsi="Arial" w:cs="Arial"/>
          <w:u w:val="single"/>
        </w:rPr>
        <w:t xml:space="preserve">Il </w:t>
      </w:r>
      <w:r w:rsidRPr="000577BB">
        <w:rPr>
          <w:rFonts w:ascii="Arial" w:hAnsi="Arial" w:cs="Arial"/>
          <w:bCs/>
          <w:u w:val="single"/>
        </w:rPr>
        <w:t>lavoro non deve più essere un posto ma un flusso</w:t>
      </w:r>
      <w:r w:rsidRPr="00B36CD4">
        <w:rPr>
          <w:rFonts w:ascii="Arial" w:hAnsi="Arial" w:cs="Arial"/>
        </w:rPr>
        <w:t xml:space="preserve">, un’attività che può essere realizzata in posti diversi. La trasformazione si vede in </w:t>
      </w:r>
      <w:r w:rsidRPr="00B36CD4">
        <w:rPr>
          <w:rFonts w:ascii="Arial" w:hAnsi="Arial" w:cs="Arial"/>
          <w:bCs/>
        </w:rPr>
        <w:t xml:space="preserve">molte fabbriche e uffici, che non hanno più spazi preassegnati per le singole persone, ma solo ambienti </w:t>
      </w:r>
      <w:r w:rsidR="00D372A2">
        <w:rPr>
          <w:rFonts w:ascii="Arial" w:hAnsi="Arial" w:cs="Arial"/>
          <w:bCs/>
        </w:rPr>
        <w:t>“</w:t>
      </w:r>
      <w:r w:rsidRPr="00B36CD4">
        <w:rPr>
          <w:rFonts w:ascii="Arial" w:hAnsi="Arial" w:cs="Arial"/>
          <w:bCs/>
        </w:rPr>
        <w:t>liquidi</w:t>
      </w:r>
      <w:r w:rsidR="00D372A2">
        <w:rPr>
          <w:rFonts w:ascii="Arial" w:hAnsi="Arial" w:cs="Arial"/>
          <w:bCs/>
        </w:rPr>
        <w:t>”</w:t>
      </w:r>
      <w:r w:rsidRPr="00B36CD4">
        <w:rPr>
          <w:rFonts w:ascii="Arial" w:hAnsi="Arial" w:cs="Arial"/>
        </w:rPr>
        <w:t xml:space="preserve"> all’interno dei quali i gruppi si associano sulla base dell’agenda del giorno: quale prodotto deve essere realizzato, quale progetto deve essere seguito, quale obiettivo deve essere raggiunto. </w:t>
      </w:r>
      <w:r w:rsidR="00B12098" w:rsidRPr="00ED29F9">
        <w:rPr>
          <w:rFonts w:ascii="Arial" w:hAnsi="Arial" w:cs="Arial"/>
        </w:rPr>
        <w:t xml:space="preserve">Questi spazi sono appunto definiti </w:t>
      </w:r>
      <w:r w:rsidR="000E4521" w:rsidRPr="00ED29F9">
        <w:rPr>
          <w:rFonts w:ascii="Arial" w:hAnsi="Arial" w:cs="Arial"/>
        </w:rPr>
        <w:t>di “</w:t>
      </w:r>
      <w:r w:rsidR="00B12098" w:rsidRPr="00ED29F9">
        <w:rPr>
          <w:rFonts w:ascii="Arial" w:hAnsi="Arial" w:cs="Arial"/>
        </w:rPr>
        <w:t>coworking</w:t>
      </w:r>
      <w:r w:rsidR="000E4521" w:rsidRPr="00ED29F9">
        <w:rPr>
          <w:rFonts w:ascii="Arial" w:hAnsi="Arial" w:cs="Arial"/>
        </w:rPr>
        <w:t>”</w:t>
      </w:r>
      <w:r w:rsidR="00B12098" w:rsidRPr="00ED29F9">
        <w:rPr>
          <w:rFonts w:ascii="Arial" w:hAnsi="Arial" w:cs="Arial"/>
        </w:rPr>
        <w:t xml:space="preserve">, </w:t>
      </w:r>
      <w:r w:rsidR="000E4521" w:rsidRPr="00ED29F9">
        <w:rPr>
          <w:rFonts w:ascii="Arial" w:hAnsi="Arial" w:cs="Arial"/>
        </w:rPr>
        <w:t xml:space="preserve">ma addirittura </w:t>
      </w:r>
      <w:r w:rsidR="00685E54" w:rsidRPr="00ED29F9">
        <w:rPr>
          <w:rFonts w:ascii="Arial" w:hAnsi="Arial" w:cs="Arial"/>
        </w:rPr>
        <w:t xml:space="preserve">grazie all’esperienza realizzata nel </w:t>
      </w:r>
      <w:r w:rsidR="009A3752">
        <w:rPr>
          <w:rFonts w:ascii="Arial" w:hAnsi="Arial" w:cs="Arial"/>
        </w:rPr>
        <w:t>“</w:t>
      </w:r>
      <w:r w:rsidR="00685E54" w:rsidRPr="00ED29F9">
        <w:rPr>
          <w:rFonts w:ascii="Arial" w:hAnsi="Arial" w:cs="Arial"/>
        </w:rPr>
        <w:t>lockdown</w:t>
      </w:r>
      <w:r w:rsidR="009A3752">
        <w:rPr>
          <w:rFonts w:ascii="Arial" w:hAnsi="Arial" w:cs="Arial"/>
        </w:rPr>
        <w:t>”</w:t>
      </w:r>
      <w:r w:rsidR="00685E54" w:rsidRPr="00ED29F9">
        <w:rPr>
          <w:rFonts w:ascii="Arial" w:hAnsi="Arial" w:cs="Arial"/>
        </w:rPr>
        <w:t xml:space="preserve"> </w:t>
      </w:r>
      <w:r w:rsidR="000E4521" w:rsidRPr="00ED29F9">
        <w:rPr>
          <w:rFonts w:ascii="Arial" w:hAnsi="Arial" w:cs="Arial"/>
        </w:rPr>
        <w:t xml:space="preserve">si va già oltre, considerando lo spazio familiare di casa </w:t>
      </w:r>
      <w:r w:rsidR="00685E54" w:rsidRPr="00ED29F9">
        <w:rPr>
          <w:rFonts w:ascii="Arial" w:hAnsi="Arial" w:cs="Arial"/>
        </w:rPr>
        <w:t xml:space="preserve">come un luogo dove ognuno realizza in modo autonomo e responsabile </w:t>
      </w:r>
      <w:r w:rsidR="001D1E35" w:rsidRPr="00ED29F9">
        <w:rPr>
          <w:rFonts w:ascii="Arial" w:hAnsi="Arial" w:cs="Arial"/>
        </w:rPr>
        <w:t>la propria attività, trasformando lo spazio domestico in uno spazio lavorativo-domestico definibile come “maker space”, spazio del fare</w:t>
      </w:r>
      <w:r w:rsidR="001D1E35" w:rsidRPr="00ED29F9">
        <w:rPr>
          <w:rStyle w:val="Rimandonotaapidipagina"/>
          <w:rFonts w:ascii="Arial" w:hAnsi="Arial" w:cs="Arial"/>
        </w:rPr>
        <w:footnoteReference w:id="4"/>
      </w:r>
      <w:r w:rsidR="00EA2A7E" w:rsidRPr="00ED29F9">
        <w:rPr>
          <w:rFonts w:ascii="Arial" w:hAnsi="Arial" w:cs="Arial"/>
        </w:rPr>
        <w:t>.</w:t>
      </w:r>
      <w:r w:rsidR="00EA2A7E">
        <w:rPr>
          <w:rFonts w:ascii="Arial" w:hAnsi="Arial" w:cs="Arial"/>
        </w:rPr>
        <w:t xml:space="preserve"> </w:t>
      </w:r>
      <w:r w:rsidR="00083283">
        <w:rPr>
          <w:rFonts w:ascii="Arial" w:hAnsi="Arial" w:cs="Arial"/>
        </w:rPr>
        <w:t>Da ciò si comprende immediatamente come t</w:t>
      </w:r>
      <w:r w:rsidR="00046D57">
        <w:rPr>
          <w:rFonts w:ascii="Arial" w:hAnsi="Arial" w:cs="Arial"/>
        </w:rPr>
        <w:t>empo di vita e tempo di lavoro diventino</w:t>
      </w:r>
      <w:r w:rsidR="009A3752">
        <w:rPr>
          <w:rFonts w:ascii="Arial" w:hAnsi="Arial" w:cs="Arial"/>
        </w:rPr>
        <w:t xml:space="preserve"> in tendenza indistinguibili, alla faccia della maggiore conciliazione </w:t>
      </w:r>
      <w:r w:rsidR="00254FBF">
        <w:rPr>
          <w:rFonts w:ascii="Arial" w:hAnsi="Arial" w:cs="Arial"/>
        </w:rPr>
        <w:t>tra il lavoro e la vita</w:t>
      </w:r>
      <w:r w:rsidR="008F2806">
        <w:rPr>
          <w:rFonts w:ascii="Arial" w:hAnsi="Arial" w:cs="Arial"/>
        </w:rPr>
        <w:t>,</w:t>
      </w:r>
      <w:r w:rsidR="00254FBF">
        <w:rPr>
          <w:rFonts w:ascii="Arial" w:hAnsi="Arial" w:cs="Arial"/>
        </w:rPr>
        <w:t xml:space="preserve"> </w:t>
      </w:r>
      <w:r w:rsidR="009A3752">
        <w:rPr>
          <w:rFonts w:ascii="Arial" w:hAnsi="Arial" w:cs="Arial"/>
        </w:rPr>
        <w:t>in quanto il primo collassa</w:t>
      </w:r>
      <w:r w:rsidR="0038751C">
        <w:rPr>
          <w:rFonts w:ascii="Arial" w:hAnsi="Arial" w:cs="Arial"/>
        </w:rPr>
        <w:t xml:space="preserve"> e fagocita</w:t>
      </w:r>
      <w:r w:rsidR="009A3752">
        <w:rPr>
          <w:rFonts w:ascii="Arial" w:hAnsi="Arial" w:cs="Arial"/>
        </w:rPr>
        <w:t xml:space="preserve"> inevitabilmente nel secondo. </w:t>
      </w:r>
    </w:p>
    <w:p w14:paraId="78E98963" w14:textId="659256E5" w:rsidR="00B31F25" w:rsidRDefault="00E7344F" w:rsidP="00E7344F">
      <w:pPr>
        <w:pStyle w:val="Paragrafoelenco"/>
        <w:widowControl w:val="0"/>
        <w:autoSpaceDE w:val="0"/>
        <w:autoSpaceDN w:val="0"/>
        <w:adjustRightInd w:val="0"/>
        <w:spacing w:after="240" w:line="300" w:lineRule="atLeast"/>
        <w:jc w:val="both"/>
        <w:rPr>
          <w:rFonts w:ascii="Arial" w:hAnsi="Arial" w:cs="Arial"/>
        </w:rPr>
      </w:pPr>
      <w:r>
        <w:rPr>
          <w:rFonts w:ascii="Arial" w:hAnsi="Arial" w:cs="Arial"/>
          <w:color w:val="000000"/>
        </w:rPr>
        <w:t>Infojobs</w:t>
      </w:r>
      <w:r w:rsidR="00D372A2">
        <w:rPr>
          <w:rFonts w:ascii="Arial" w:hAnsi="Arial" w:cs="Arial"/>
          <w:color w:val="000000"/>
        </w:rPr>
        <w:t>,</w:t>
      </w:r>
      <w:r>
        <w:rPr>
          <w:rFonts w:ascii="Arial" w:hAnsi="Arial" w:cs="Arial"/>
          <w:color w:val="000000"/>
        </w:rPr>
        <w:t xml:space="preserve"> Politecnico di Milano</w:t>
      </w:r>
      <w:r w:rsidR="00D372A2">
        <w:rPr>
          <w:rFonts w:ascii="Arial" w:hAnsi="Arial" w:cs="Arial"/>
          <w:color w:val="000000"/>
        </w:rPr>
        <w:t>,</w:t>
      </w:r>
      <w:r>
        <w:rPr>
          <w:rFonts w:ascii="Arial" w:hAnsi="Arial" w:cs="Arial"/>
          <w:color w:val="000000"/>
        </w:rPr>
        <w:t xml:space="preserve"> Sole 24 ore, da una ricerca</w:t>
      </w:r>
      <w:r w:rsidR="00B11686">
        <w:rPr>
          <w:rFonts w:ascii="Arial" w:hAnsi="Arial" w:cs="Arial"/>
          <w:color w:val="000000"/>
        </w:rPr>
        <w:t xml:space="preserve"> svolta</w:t>
      </w:r>
      <w:r>
        <w:rPr>
          <w:rFonts w:ascii="Arial" w:hAnsi="Arial" w:cs="Arial"/>
          <w:color w:val="000000"/>
        </w:rPr>
        <w:t xml:space="preserve"> s</w:t>
      </w:r>
      <w:r w:rsidR="00D372A2">
        <w:rPr>
          <w:rFonts w:ascii="Arial" w:hAnsi="Arial" w:cs="Arial"/>
          <w:color w:val="000000"/>
        </w:rPr>
        <w:t xml:space="preserve">u un campione di lavoratori in </w:t>
      </w:r>
      <w:r w:rsidR="005F7AC3">
        <w:rPr>
          <w:rFonts w:ascii="Arial" w:hAnsi="Arial" w:cs="Arial"/>
          <w:color w:val="000000"/>
        </w:rPr>
        <w:t>“</w:t>
      </w:r>
      <w:r w:rsidR="000F273E">
        <w:rPr>
          <w:rFonts w:ascii="Arial" w:hAnsi="Arial" w:cs="Arial"/>
          <w:color w:val="000000"/>
        </w:rPr>
        <w:t>Smartworking</w:t>
      </w:r>
      <w:r w:rsidR="005F7AC3">
        <w:rPr>
          <w:rFonts w:ascii="Arial" w:hAnsi="Arial" w:cs="Arial"/>
          <w:color w:val="000000"/>
        </w:rPr>
        <w:t>”</w:t>
      </w:r>
      <w:r>
        <w:rPr>
          <w:rFonts w:ascii="Arial" w:hAnsi="Arial" w:cs="Arial"/>
          <w:color w:val="000000"/>
        </w:rPr>
        <w:t xml:space="preserve"> durante il </w:t>
      </w:r>
      <w:r w:rsidR="006C4703">
        <w:rPr>
          <w:rFonts w:ascii="Arial" w:hAnsi="Arial" w:cs="Arial"/>
          <w:color w:val="000000"/>
        </w:rPr>
        <w:t>“</w:t>
      </w:r>
      <w:r>
        <w:rPr>
          <w:rFonts w:ascii="Arial" w:hAnsi="Arial" w:cs="Arial"/>
          <w:color w:val="000000"/>
        </w:rPr>
        <w:t>lockdown</w:t>
      </w:r>
      <w:r w:rsidR="006C4703">
        <w:rPr>
          <w:rFonts w:ascii="Arial" w:hAnsi="Arial" w:cs="Arial"/>
          <w:color w:val="000000"/>
        </w:rPr>
        <w:t>”</w:t>
      </w:r>
      <w:r>
        <w:rPr>
          <w:rFonts w:ascii="Arial" w:hAnsi="Arial" w:cs="Arial"/>
          <w:color w:val="000000"/>
        </w:rPr>
        <w:t xml:space="preserve"> è emerso che il 23% degli intervistati non riusciva a staccare dal lavoro, il 5% fa fatica ad organizzare il proprio tempo e il 7% trova complesso gestire e pianificare il lavoro. </w:t>
      </w:r>
    </w:p>
    <w:p w14:paraId="148D2E22" w14:textId="77777777" w:rsidR="00B36CD4" w:rsidRPr="00B36CD4" w:rsidRDefault="00B36CD4" w:rsidP="00B36CD4">
      <w:pPr>
        <w:pStyle w:val="Paragrafoelenco"/>
        <w:widowControl w:val="0"/>
        <w:autoSpaceDE w:val="0"/>
        <w:autoSpaceDN w:val="0"/>
        <w:adjustRightInd w:val="0"/>
        <w:spacing w:after="240" w:line="300" w:lineRule="atLeast"/>
        <w:jc w:val="both"/>
        <w:rPr>
          <w:rFonts w:ascii="Arial" w:hAnsi="Arial" w:cs="Arial"/>
        </w:rPr>
      </w:pPr>
    </w:p>
    <w:p w14:paraId="32489626" w14:textId="77777777" w:rsidR="00B31F25" w:rsidRPr="00B36CD4" w:rsidRDefault="00B31F25" w:rsidP="00B36CD4">
      <w:pPr>
        <w:pStyle w:val="Paragrafoelenco"/>
        <w:numPr>
          <w:ilvl w:val="0"/>
          <w:numId w:val="2"/>
        </w:numPr>
        <w:jc w:val="both"/>
        <w:rPr>
          <w:rFonts w:ascii="Arial" w:hAnsi="Arial" w:cs="Arial"/>
        </w:rPr>
      </w:pPr>
      <w:r w:rsidRPr="00B36CD4">
        <w:rPr>
          <w:rFonts w:ascii="Arial" w:hAnsi="Arial" w:cs="Arial"/>
          <w:u w:val="single"/>
        </w:rPr>
        <w:t xml:space="preserve">Le </w:t>
      </w:r>
      <w:r w:rsidRPr="00B36CD4">
        <w:rPr>
          <w:rFonts w:ascii="Arial" w:hAnsi="Arial" w:cs="Arial"/>
          <w:bCs/>
          <w:u w:val="single"/>
        </w:rPr>
        <w:t>relazioni gerarchiche sembrano scomparire, trasformandosi da “verticali” a “collaborazioni orizzontali</w:t>
      </w:r>
      <w:r w:rsidRPr="00B36CD4">
        <w:rPr>
          <w:rFonts w:ascii="Arial" w:hAnsi="Arial" w:cs="Arial"/>
          <w:bCs/>
        </w:rPr>
        <w:t>”</w:t>
      </w:r>
      <w:r w:rsidRPr="00B36CD4">
        <w:rPr>
          <w:rFonts w:ascii="Arial" w:hAnsi="Arial" w:cs="Arial"/>
        </w:rPr>
        <w:t xml:space="preserve">, il tutto </w:t>
      </w:r>
      <w:r w:rsidRPr="00B36CD4">
        <w:rPr>
          <w:rFonts w:ascii="Arial" w:hAnsi="Arial" w:cs="Arial"/>
          <w:bCs/>
        </w:rPr>
        <w:t>a spingere i lavoratori a percepirsi come imprenditori</w:t>
      </w:r>
      <w:r w:rsidRPr="00B36CD4">
        <w:rPr>
          <w:rFonts w:ascii="Arial" w:hAnsi="Arial" w:cs="Arial"/>
        </w:rPr>
        <w:t>, cosa che non sono perché non detengono i mezzi produttivi e in realtà non partecipano al profitto perché di fatto continuano a percepire un salario, dipendenti o “finte partite IVA” che siano.</w:t>
      </w:r>
    </w:p>
    <w:p w14:paraId="25B4FAF6" w14:textId="77777777" w:rsidR="00B31F25" w:rsidRPr="00AC7858" w:rsidRDefault="00B31F25" w:rsidP="00B31F25">
      <w:pPr>
        <w:ind w:left="720"/>
        <w:jc w:val="both"/>
        <w:rPr>
          <w:rFonts w:ascii="Arial" w:hAnsi="Arial" w:cs="Arial"/>
        </w:rPr>
      </w:pPr>
    </w:p>
    <w:p w14:paraId="2B0C69F6" w14:textId="7D582226" w:rsidR="00B31F25" w:rsidRDefault="00D77F84" w:rsidP="00EA2A7E">
      <w:pPr>
        <w:pStyle w:val="Paragrafoelenco"/>
        <w:numPr>
          <w:ilvl w:val="0"/>
          <w:numId w:val="2"/>
        </w:numPr>
        <w:jc w:val="both"/>
        <w:rPr>
          <w:rFonts w:ascii="Arial" w:hAnsi="Arial" w:cs="Arial"/>
        </w:rPr>
      </w:pPr>
      <w:r>
        <w:rPr>
          <w:rFonts w:ascii="Arial" w:hAnsi="Arial" w:cs="Arial"/>
          <w:u w:val="single"/>
        </w:rPr>
        <w:t xml:space="preserve">Il </w:t>
      </w:r>
      <w:r w:rsidR="00B31F25" w:rsidRPr="00EA2A7E">
        <w:rPr>
          <w:rFonts w:ascii="Arial" w:hAnsi="Arial" w:cs="Arial"/>
          <w:bCs/>
          <w:u w:val="single"/>
        </w:rPr>
        <w:t>lavoro e il salario sono sempre più indirizzati al risultato</w:t>
      </w:r>
      <w:r w:rsidR="00B31F25" w:rsidRPr="00EA2A7E">
        <w:rPr>
          <w:rFonts w:ascii="Arial" w:hAnsi="Arial" w:cs="Arial"/>
          <w:bCs/>
        </w:rPr>
        <w:t xml:space="preserve">, il salario va a diminuire </w:t>
      </w:r>
      <w:r w:rsidR="00B36CD4" w:rsidRPr="00EA2A7E">
        <w:rPr>
          <w:rFonts w:ascii="Arial" w:hAnsi="Arial" w:cs="Arial"/>
          <w:bCs/>
        </w:rPr>
        <w:t xml:space="preserve">e viene elargito </w:t>
      </w:r>
      <w:r w:rsidR="00B36CD4" w:rsidRPr="001A5D3A">
        <w:rPr>
          <w:rFonts w:ascii="Arial" w:hAnsi="Arial" w:cs="Arial"/>
          <w:bCs/>
        </w:rPr>
        <w:t>come premio del</w:t>
      </w:r>
      <w:r w:rsidR="00B31F25" w:rsidRPr="001A5D3A">
        <w:rPr>
          <w:rFonts w:ascii="Arial" w:hAnsi="Arial" w:cs="Arial"/>
          <w:bCs/>
        </w:rPr>
        <w:t xml:space="preserve"> risultato</w:t>
      </w:r>
      <w:r w:rsidR="001A5D3A" w:rsidRPr="001A5D3A">
        <w:rPr>
          <w:rFonts w:ascii="Arial" w:hAnsi="Arial" w:cs="Arial"/>
          <w:bCs/>
        </w:rPr>
        <w:t xml:space="preserve"> al raggiungimento </w:t>
      </w:r>
      <w:r w:rsidR="00B36CD4" w:rsidRPr="001A5D3A">
        <w:rPr>
          <w:rFonts w:ascii="Arial" w:hAnsi="Arial" w:cs="Arial"/>
          <w:bCs/>
        </w:rPr>
        <w:t xml:space="preserve">del </w:t>
      </w:r>
      <w:r w:rsidR="001A5D3A" w:rsidRPr="001A5D3A">
        <w:rPr>
          <w:rFonts w:ascii="Arial" w:hAnsi="Arial" w:cs="Arial"/>
          <w:bCs/>
        </w:rPr>
        <w:t>“</w:t>
      </w:r>
      <w:r w:rsidR="00B36CD4" w:rsidRPr="001A5D3A">
        <w:rPr>
          <w:rFonts w:ascii="Arial" w:hAnsi="Arial" w:cs="Arial"/>
          <w:bCs/>
        </w:rPr>
        <w:t>task</w:t>
      </w:r>
      <w:r w:rsidR="00043AC3">
        <w:rPr>
          <w:rFonts w:ascii="Arial" w:hAnsi="Arial" w:cs="Arial"/>
          <w:bCs/>
        </w:rPr>
        <w:t xml:space="preserve">” (compito, </w:t>
      </w:r>
      <w:r w:rsidR="00B31F25" w:rsidRPr="00EA2A7E">
        <w:rPr>
          <w:rFonts w:ascii="Arial" w:hAnsi="Arial" w:cs="Arial"/>
        </w:rPr>
        <w:t xml:space="preserve">cosa che lo fa </w:t>
      </w:r>
      <w:r w:rsidR="00043AC3">
        <w:rPr>
          <w:rFonts w:ascii="Arial" w:hAnsi="Arial" w:cs="Arial"/>
        </w:rPr>
        <w:t>apparire</w:t>
      </w:r>
      <w:r w:rsidR="00B31F25" w:rsidRPr="00EA2A7E">
        <w:rPr>
          <w:rFonts w:ascii="Arial" w:hAnsi="Arial" w:cs="Arial"/>
        </w:rPr>
        <w:t xml:space="preserve"> come ritorno di un investimento), trasferendo buona parte del rischio dal vero imprenditore datore di lavoro ai finti “collaboratori imprenditori lavoratori”.</w:t>
      </w:r>
      <w:r w:rsidR="001A5D3A">
        <w:rPr>
          <w:rFonts w:ascii="Arial" w:hAnsi="Arial" w:cs="Arial"/>
        </w:rPr>
        <w:t xml:space="preserve"> </w:t>
      </w:r>
    </w:p>
    <w:p w14:paraId="1649DDDC" w14:textId="77777777" w:rsidR="00B31F25" w:rsidRPr="00AC7858" w:rsidRDefault="00B31F25" w:rsidP="001A5D3A">
      <w:pPr>
        <w:jc w:val="both"/>
        <w:rPr>
          <w:rFonts w:ascii="Arial" w:hAnsi="Arial" w:cs="Arial"/>
        </w:rPr>
      </w:pPr>
    </w:p>
    <w:p w14:paraId="2AD0EC15" w14:textId="106527DF" w:rsidR="00B31F25" w:rsidRPr="006A2417" w:rsidRDefault="00EC0227" w:rsidP="00B31F25">
      <w:pPr>
        <w:widowControl w:val="0"/>
        <w:autoSpaceDE w:val="0"/>
        <w:autoSpaceDN w:val="0"/>
        <w:adjustRightInd w:val="0"/>
        <w:spacing w:after="240" w:line="280" w:lineRule="atLeast"/>
        <w:jc w:val="both"/>
        <w:rPr>
          <w:rFonts w:ascii="Arial" w:hAnsi="Arial" w:cs="Arial"/>
        </w:rPr>
      </w:pPr>
      <w:r>
        <w:rPr>
          <w:rFonts w:ascii="Arial" w:hAnsi="Arial" w:cs="Arial"/>
        </w:rPr>
        <w:t xml:space="preserve">Il </w:t>
      </w:r>
      <w:r w:rsidR="00B31F25" w:rsidRPr="00AC7858">
        <w:rPr>
          <w:rFonts w:ascii="Arial" w:hAnsi="Arial" w:cs="Arial"/>
        </w:rPr>
        <w:t>concetto, o per meglio dire l’impianto ideologico complessivo</w:t>
      </w:r>
      <w:r w:rsidR="00B12098">
        <w:rPr>
          <w:rFonts w:ascii="Arial" w:hAnsi="Arial" w:cs="Arial"/>
        </w:rPr>
        <w:t xml:space="preserve"> che sta alla base di </w:t>
      </w:r>
      <w:r w:rsidR="00B12098" w:rsidRPr="00AC7858">
        <w:rPr>
          <w:rFonts w:ascii="Arial" w:hAnsi="Arial" w:cs="Arial"/>
        </w:rPr>
        <w:t>questa conversione da lavoratore a collab</w:t>
      </w:r>
      <w:r w:rsidR="006E47AE">
        <w:rPr>
          <w:rFonts w:ascii="Arial" w:hAnsi="Arial" w:cs="Arial"/>
        </w:rPr>
        <w:t>oratore\lavoratore-</w:t>
      </w:r>
      <w:r>
        <w:rPr>
          <w:rFonts w:ascii="Arial" w:hAnsi="Arial" w:cs="Arial"/>
        </w:rPr>
        <w:t>imprendi</w:t>
      </w:r>
      <w:r w:rsidR="001A5D3A">
        <w:rPr>
          <w:rFonts w:ascii="Arial" w:hAnsi="Arial" w:cs="Arial"/>
        </w:rPr>
        <w:t>tivo è quello che sta alla base</w:t>
      </w:r>
      <w:r w:rsidR="00B12098">
        <w:rPr>
          <w:rFonts w:ascii="Arial" w:hAnsi="Arial" w:cs="Arial"/>
        </w:rPr>
        <w:t xml:space="preserve"> della </w:t>
      </w:r>
      <w:r w:rsidR="00B31F25" w:rsidRPr="00AC7858">
        <w:rPr>
          <w:rFonts w:ascii="Arial" w:hAnsi="Arial" w:cs="Arial"/>
        </w:rPr>
        <w:t>rivoluz</w:t>
      </w:r>
      <w:r w:rsidR="00B12098">
        <w:rPr>
          <w:rFonts w:ascii="Arial" w:hAnsi="Arial" w:cs="Arial"/>
        </w:rPr>
        <w:t>ione neoliberale della società in corso dagli anni ’80 fino ad oggi</w:t>
      </w:r>
      <w:r w:rsidR="001A5D3A">
        <w:rPr>
          <w:rFonts w:ascii="Arial" w:hAnsi="Arial" w:cs="Arial"/>
        </w:rPr>
        <w:t>. O</w:t>
      </w:r>
      <w:r>
        <w:rPr>
          <w:rFonts w:ascii="Arial" w:hAnsi="Arial" w:cs="Arial"/>
        </w:rPr>
        <w:t xml:space="preserve">ssia </w:t>
      </w:r>
      <w:r w:rsidR="00B31F25">
        <w:rPr>
          <w:rFonts w:ascii="Arial" w:hAnsi="Arial" w:cs="Arial"/>
          <w:bCs/>
          <w:u w:val="single"/>
        </w:rPr>
        <w:t>l</w:t>
      </w:r>
      <w:r w:rsidR="00B31F25" w:rsidRPr="000210D7">
        <w:rPr>
          <w:rFonts w:ascii="Arial" w:hAnsi="Arial" w:cs="Arial"/>
          <w:bCs/>
          <w:u w:val="single"/>
        </w:rPr>
        <w:t xml:space="preserve">’annullamento </w:t>
      </w:r>
      <w:r w:rsidR="00B31F25">
        <w:rPr>
          <w:rFonts w:ascii="Arial" w:hAnsi="Arial" w:cs="Arial"/>
          <w:bCs/>
          <w:u w:val="single"/>
        </w:rPr>
        <w:t xml:space="preserve">ideologico </w:t>
      </w:r>
      <w:r w:rsidR="00B31F25" w:rsidRPr="000210D7">
        <w:rPr>
          <w:rFonts w:ascii="Arial" w:hAnsi="Arial" w:cs="Arial"/>
          <w:bCs/>
          <w:u w:val="single"/>
        </w:rPr>
        <w:t xml:space="preserve">della fondamentale contraddizione </w:t>
      </w:r>
      <w:r w:rsidR="00B31F25" w:rsidRPr="00EA046D">
        <w:rPr>
          <w:rFonts w:ascii="Arial" w:hAnsi="Arial" w:cs="Arial"/>
          <w:bCs/>
        </w:rPr>
        <w:t>tra l’interesse</w:t>
      </w:r>
      <w:r w:rsidR="00B31F25" w:rsidRPr="000210D7">
        <w:rPr>
          <w:rFonts w:ascii="Arial" w:hAnsi="Arial" w:cs="Arial"/>
          <w:bCs/>
        </w:rPr>
        <w:t xml:space="preserve"> imprenditoriale del datore di lavoro, legato alla riprod</w:t>
      </w:r>
      <w:r w:rsidR="00B31F25">
        <w:rPr>
          <w:rFonts w:ascii="Arial" w:hAnsi="Arial" w:cs="Arial"/>
          <w:bCs/>
        </w:rPr>
        <w:t xml:space="preserve">uzione del ciclo capitalistico </w:t>
      </w:r>
      <w:r w:rsidR="00B31F25" w:rsidRPr="000210D7">
        <w:rPr>
          <w:rFonts w:ascii="Arial" w:hAnsi="Arial" w:cs="Arial"/>
          <w:bCs/>
        </w:rPr>
        <w:t>allo scopo del profitto e l’interesse del lavoratore che percepisce un salario o ha una “finta p</w:t>
      </w:r>
      <w:r w:rsidR="00B31F25">
        <w:rPr>
          <w:rFonts w:ascii="Arial" w:hAnsi="Arial" w:cs="Arial"/>
          <w:bCs/>
        </w:rPr>
        <w:t xml:space="preserve">artita IVA” attraverso la </w:t>
      </w:r>
      <w:r w:rsidR="00B31F25" w:rsidRPr="006A2417">
        <w:rPr>
          <w:rFonts w:ascii="Arial" w:hAnsi="Arial" w:cs="Arial"/>
          <w:bCs/>
        </w:rPr>
        <w:t xml:space="preserve">quale - di fatto anche se non lo pensa - lavora per un dato soggetto. </w:t>
      </w:r>
    </w:p>
    <w:p w14:paraId="2BFDAD15" w14:textId="7D1A4915" w:rsidR="00B31F25" w:rsidRPr="006A2417" w:rsidRDefault="00B31F25" w:rsidP="00B31F25">
      <w:pPr>
        <w:jc w:val="both"/>
        <w:rPr>
          <w:rFonts w:ascii="Arial" w:hAnsi="Arial" w:cs="Arial"/>
        </w:rPr>
      </w:pPr>
      <w:r w:rsidRPr="006A2417">
        <w:rPr>
          <w:rFonts w:ascii="Arial" w:hAnsi="Arial" w:cs="Arial"/>
        </w:rPr>
        <w:t xml:space="preserve">Infatti, il messaggio che viene continuamente reiterato è che ognuno deve essere, </w:t>
      </w:r>
      <w:r w:rsidRPr="006A2417">
        <w:rPr>
          <w:rFonts w:ascii="Arial" w:hAnsi="Arial" w:cs="Arial"/>
          <w:bCs/>
          <w:u w:val="single"/>
        </w:rPr>
        <w:t>imprenditore di sé stesso</w:t>
      </w:r>
      <w:r w:rsidRPr="006A2417">
        <w:rPr>
          <w:rStyle w:val="Rimandonotaapidipagina"/>
          <w:rFonts w:ascii="Arial" w:hAnsi="Arial" w:cs="Arial"/>
          <w:bCs/>
        </w:rPr>
        <w:footnoteReference w:id="5"/>
      </w:r>
      <w:r w:rsidRPr="006A2417">
        <w:rPr>
          <w:rFonts w:ascii="Arial" w:hAnsi="Arial" w:cs="Arial"/>
          <w:bCs/>
        </w:rPr>
        <w:t xml:space="preserve">, nel senso di </w:t>
      </w:r>
      <w:r w:rsidRPr="006A2417">
        <w:rPr>
          <w:rFonts w:ascii="Arial" w:hAnsi="Arial" w:cs="Arial"/>
          <w:bCs/>
          <w:u w:val="single"/>
        </w:rPr>
        <w:t>investimento su sé stessi</w:t>
      </w:r>
      <w:r w:rsidRPr="006A2417">
        <w:rPr>
          <w:rFonts w:ascii="Arial" w:hAnsi="Arial" w:cs="Arial"/>
        </w:rPr>
        <w:t>, concetto che investe in pieno il lavoro ma che “esonda” dal mero ambiente lavorativo all’esistenza singola e collettiva-sociale. Ci troviamo in una fase in cui nel lavoro</w:t>
      </w:r>
      <w:r w:rsidR="006E47AE">
        <w:rPr>
          <w:rFonts w:ascii="Arial" w:hAnsi="Arial" w:cs="Arial"/>
        </w:rPr>
        <w:t>,</w:t>
      </w:r>
      <w:r w:rsidRPr="006A2417">
        <w:rPr>
          <w:rFonts w:ascii="Arial" w:hAnsi="Arial" w:cs="Arial"/>
        </w:rPr>
        <w:t xml:space="preserve"> come nella società</w:t>
      </w:r>
      <w:r w:rsidR="006E47AE">
        <w:rPr>
          <w:rFonts w:ascii="Arial" w:hAnsi="Arial" w:cs="Arial"/>
        </w:rPr>
        <w:t>,</w:t>
      </w:r>
      <w:r w:rsidRPr="006A2417">
        <w:rPr>
          <w:rFonts w:ascii="Arial" w:hAnsi="Arial" w:cs="Arial"/>
          <w:bCs/>
        </w:rPr>
        <w:t xml:space="preserve"> può esistere </w:t>
      </w:r>
      <w:r w:rsidRPr="006A2417">
        <w:rPr>
          <w:rFonts w:ascii="Arial" w:hAnsi="Arial" w:cs="Arial"/>
          <w:bCs/>
          <w:u w:val="single"/>
        </w:rPr>
        <w:t>solo l’etica imprenditoriale, che è l’etica del nostro tempo</w:t>
      </w:r>
      <w:r w:rsidRPr="006A2417">
        <w:rPr>
          <w:rFonts w:ascii="Arial" w:hAnsi="Arial" w:cs="Arial"/>
        </w:rPr>
        <w:t xml:space="preserve">. </w:t>
      </w:r>
    </w:p>
    <w:p w14:paraId="729435D3" w14:textId="77777777" w:rsidR="00C4712C" w:rsidRDefault="00B31F25" w:rsidP="00B31F25">
      <w:pPr>
        <w:jc w:val="both"/>
        <w:rPr>
          <w:rFonts w:ascii="Arial" w:hAnsi="Arial" w:cs="Arial"/>
        </w:rPr>
      </w:pPr>
      <w:r w:rsidRPr="00275BF9">
        <w:rPr>
          <w:rFonts w:ascii="Arial" w:hAnsi="Arial" w:cs="Arial"/>
          <w:b/>
          <w:bCs/>
        </w:rPr>
        <w:t xml:space="preserve">Il lavoro, come l’esistenza, devono essere completamente basati sulla responsabilità individuale e sulle proprie performance, sul migliorarsi e concepirsi come un costante investimento di sé </w:t>
      </w:r>
      <w:r w:rsidRPr="00275BF9">
        <w:rPr>
          <w:rFonts w:ascii="Arial" w:hAnsi="Arial" w:cs="Arial"/>
          <w:b/>
          <w:bCs/>
          <w:cs/>
          <w:lang w:bidi="mr-IN"/>
        </w:rPr>
        <w:t>–</w:t>
      </w:r>
      <w:r w:rsidRPr="00275BF9">
        <w:rPr>
          <w:rFonts w:ascii="Arial" w:hAnsi="Arial" w:cs="Arial"/>
          <w:b/>
          <w:bCs/>
        </w:rPr>
        <w:t xml:space="preserve"> nel senso economico del termine</w:t>
      </w:r>
      <w:r w:rsidRPr="006A2417">
        <w:rPr>
          <w:rFonts w:ascii="Arial" w:hAnsi="Arial" w:cs="Arial"/>
          <w:bCs/>
        </w:rPr>
        <w:t xml:space="preserve"> </w:t>
      </w:r>
      <w:r w:rsidRPr="006A2417">
        <w:rPr>
          <w:rFonts w:ascii="Arial" w:hAnsi="Arial" w:cs="Arial"/>
          <w:bCs/>
          <w:cs/>
          <w:lang w:bidi="mr-IN"/>
        </w:rPr>
        <w:t>–</w:t>
      </w:r>
      <w:r w:rsidRPr="006A2417">
        <w:rPr>
          <w:rFonts w:ascii="Arial" w:hAnsi="Arial" w:cs="Arial"/>
          <w:bCs/>
        </w:rPr>
        <w:t xml:space="preserve"> </w:t>
      </w:r>
      <w:r w:rsidRPr="00275BF9">
        <w:rPr>
          <w:rFonts w:ascii="Arial" w:hAnsi="Arial" w:cs="Arial"/>
          <w:b/>
          <w:bCs/>
        </w:rPr>
        <w:t>che deve produrre risultati</w:t>
      </w:r>
      <w:r w:rsidR="00C4712C">
        <w:rPr>
          <w:rFonts w:ascii="Arial" w:hAnsi="Arial" w:cs="Arial"/>
          <w:b/>
          <w:bCs/>
        </w:rPr>
        <w:t>. C</w:t>
      </w:r>
      <w:r w:rsidRPr="00275BF9">
        <w:rPr>
          <w:rFonts w:ascii="Arial" w:hAnsi="Arial" w:cs="Arial"/>
          <w:b/>
          <w:bCs/>
        </w:rPr>
        <w:t>ioè sulla competizione, concepita come concorrenza di mercato, costante</w:t>
      </w:r>
      <w:r w:rsidRPr="006A2417">
        <w:rPr>
          <w:rFonts w:ascii="Arial" w:hAnsi="Arial" w:cs="Arial"/>
        </w:rPr>
        <w:t>.</w:t>
      </w:r>
      <w:r w:rsidR="00C4712C">
        <w:rPr>
          <w:rFonts w:ascii="Arial" w:hAnsi="Arial" w:cs="Arial"/>
        </w:rPr>
        <w:t xml:space="preserve"> </w:t>
      </w:r>
      <w:r w:rsidRPr="00275BF9">
        <w:rPr>
          <w:rFonts w:ascii="Arial" w:hAnsi="Arial" w:cs="Arial"/>
          <w:b/>
          <w:i/>
        </w:rPr>
        <w:t>“</w:t>
      </w:r>
      <w:r w:rsidRPr="00275BF9">
        <w:rPr>
          <w:rFonts w:ascii="Arial" w:hAnsi="Arial" w:cs="Arial"/>
          <w:b/>
          <w:bCs/>
          <w:i/>
        </w:rPr>
        <w:t>L’individuo performante e competitivo cerca di massimizzare il proprio capitale umano in tutti i campi</w:t>
      </w:r>
      <w:r w:rsidRPr="00275BF9">
        <w:rPr>
          <w:rFonts w:ascii="Arial" w:hAnsi="Arial" w:cs="Arial"/>
          <w:b/>
          <w:bCs/>
        </w:rPr>
        <w:t>”</w:t>
      </w:r>
      <w:r w:rsidRPr="00275BF9">
        <w:rPr>
          <w:rStyle w:val="Rimandonotaapidipagina"/>
          <w:rFonts w:ascii="Arial" w:hAnsi="Arial" w:cs="Arial"/>
          <w:b/>
          <w:bCs/>
        </w:rPr>
        <w:footnoteReference w:id="6"/>
      </w:r>
      <w:r w:rsidRPr="00275BF9">
        <w:rPr>
          <w:rFonts w:ascii="Arial" w:hAnsi="Arial" w:cs="Arial"/>
          <w:b/>
        </w:rPr>
        <w:t xml:space="preserve">. </w:t>
      </w:r>
      <w:r w:rsidRPr="00275BF9">
        <w:rPr>
          <w:rFonts w:ascii="Arial" w:hAnsi="Arial" w:cs="Arial"/>
          <w:b/>
          <w:bCs/>
        </w:rPr>
        <w:t>Ma</w:t>
      </w:r>
      <w:r w:rsidRPr="00275BF9">
        <w:rPr>
          <w:rFonts w:ascii="Arial" w:hAnsi="Arial" w:cs="Arial"/>
          <w:b/>
        </w:rPr>
        <w:t xml:space="preserve"> soprattutto </w:t>
      </w:r>
      <w:r w:rsidRPr="00275BF9">
        <w:rPr>
          <w:rFonts w:ascii="Arial" w:hAnsi="Arial" w:cs="Arial"/>
          <w:b/>
          <w:bCs/>
        </w:rPr>
        <w:t>cerca di lavorare su sé stesso per trasformarsi permanentemente</w:t>
      </w:r>
      <w:r w:rsidRPr="00275BF9">
        <w:rPr>
          <w:rFonts w:ascii="Arial" w:hAnsi="Arial" w:cs="Arial"/>
          <w:b/>
        </w:rPr>
        <w:t xml:space="preserve">, migliorarsi, rendersi sempre più efficiente. </w:t>
      </w:r>
      <w:r w:rsidRPr="00275BF9">
        <w:rPr>
          <w:rFonts w:ascii="Arial" w:hAnsi="Arial" w:cs="Arial"/>
          <w:b/>
          <w:u w:val="single"/>
        </w:rPr>
        <w:t>Imprenditivo, appunto</w:t>
      </w:r>
      <w:r w:rsidRPr="006A2417">
        <w:rPr>
          <w:rFonts w:ascii="Arial" w:hAnsi="Arial" w:cs="Arial"/>
        </w:rPr>
        <w:t xml:space="preserve">. </w:t>
      </w:r>
    </w:p>
    <w:p w14:paraId="02845248" w14:textId="77777777" w:rsidR="00C4712C" w:rsidRDefault="00C4712C" w:rsidP="00B31F25">
      <w:pPr>
        <w:jc w:val="both"/>
        <w:rPr>
          <w:rFonts w:ascii="Arial" w:hAnsi="Arial" w:cs="Arial"/>
        </w:rPr>
      </w:pPr>
    </w:p>
    <w:p w14:paraId="06C488FE" w14:textId="3AE1C661" w:rsidR="00275BF9" w:rsidRDefault="00275BF9" w:rsidP="00B31F25">
      <w:pPr>
        <w:jc w:val="both"/>
        <w:rPr>
          <w:rFonts w:ascii="Arial" w:hAnsi="Arial" w:cs="Arial"/>
        </w:rPr>
      </w:pPr>
      <w:r w:rsidRPr="00C4712C">
        <w:rPr>
          <w:rFonts w:ascii="Arial" w:hAnsi="Arial" w:cs="Arial"/>
          <w:u w:val="single"/>
        </w:rPr>
        <w:t xml:space="preserve">Si consideri che </w:t>
      </w:r>
      <w:r w:rsidR="004524C8" w:rsidRPr="00C4712C">
        <w:rPr>
          <w:rFonts w:ascii="Arial" w:hAnsi="Arial" w:cs="Arial"/>
          <w:u w:val="single"/>
        </w:rPr>
        <w:t xml:space="preserve">tutti questi concetti rientrano </w:t>
      </w:r>
      <w:r w:rsidR="001079D6" w:rsidRPr="00C4712C">
        <w:rPr>
          <w:rFonts w:ascii="Arial" w:hAnsi="Arial" w:cs="Arial"/>
          <w:u w:val="single"/>
        </w:rPr>
        <w:t>a pieno nelle politiche di indirizzo dell’Unione Europea</w:t>
      </w:r>
      <w:r w:rsidR="001079D6">
        <w:rPr>
          <w:rFonts w:ascii="Arial" w:hAnsi="Arial" w:cs="Arial"/>
        </w:rPr>
        <w:t xml:space="preserve"> in merito a come deve essere strutturato il lavoro e lo stato sociale negli stati membri, rientrando appunto nelle politiche di </w:t>
      </w:r>
      <w:r w:rsidR="001079D6" w:rsidRPr="00C4712C">
        <w:rPr>
          <w:rFonts w:ascii="Arial" w:hAnsi="Arial" w:cs="Arial"/>
          <w:b/>
        </w:rPr>
        <w:t>flessisicurezza, occupabilità e workfare.</w:t>
      </w:r>
      <w:r w:rsidR="001079D6">
        <w:rPr>
          <w:rFonts w:ascii="Arial" w:hAnsi="Arial" w:cs="Arial"/>
        </w:rPr>
        <w:t xml:space="preserve"> Qui mi fermo perché si aprire</w:t>
      </w:r>
      <w:r w:rsidR="00A845ED">
        <w:rPr>
          <w:rFonts w:ascii="Arial" w:hAnsi="Arial" w:cs="Arial"/>
        </w:rPr>
        <w:t>bbe</w:t>
      </w:r>
      <w:r w:rsidR="001079D6">
        <w:rPr>
          <w:rFonts w:ascii="Arial" w:hAnsi="Arial" w:cs="Arial"/>
        </w:rPr>
        <w:t xml:space="preserve"> un altro capitolo</w:t>
      </w:r>
      <w:r w:rsidR="00C4712C">
        <w:rPr>
          <w:rFonts w:ascii="Arial" w:hAnsi="Arial" w:cs="Arial"/>
        </w:rPr>
        <w:t xml:space="preserve"> che esula dallo scopo di questo scritto,</w:t>
      </w:r>
      <w:r w:rsidR="001079D6">
        <w:rPr>
          <w:rFonts w:ascii="Arial" w:hAnsi="Arial" w:cs="Arial"/>
        </w:rPr>
        <w:t xml:space="preserve"> ma era corretto riportalo</w:t>
      </w:r>
      <w:r w:rsidR="00C4712C">
        <w:rPr>
          <w:rFonts w:ascii="Arial" w:hAnsi="Arial" w:cs="Arial"/>
        </w:rPr>
        <w:t xml:space="preserve"> perché con questi concetti ci avremmo sempre più a che fare. </w:t>
      </w:r>
      <w:r w:rsidR="001079D6">
        <w:rPr>
          <w:rFonts w:ascii="Arial" w:hAnsi="Arial" w:cs="Arial"/>
        </w:rPr>
        <w:t xml:space="preserve"> </w:t>
      </w:r>
    </w:p>
    <w:p w14:paraId="11A7F3ED" w14:textId="77777777" w:rsidR="001079D6" w:rsidRDefault="001079D6" w:rsidP="00B31F25">
      <w:pPr>
        <w:jc w:val="both"/>
        <w:rPr>
          <w:rFonts w:ascii="Arial" w:hAnsi="Arial" w:cs="Arial"/>
        </w:rPr>
      </w:pPr>
    </w:p>
    <w:p w14:paraId="35A28BE2" w14:textId="185B48AF" w:rsidR="00275BF9" w:rsidRDefault="00F536FE" w:rsidP="00B31F25">
      <w:pPr>
        <w:jc w:val="both"/>
        <w:rPr>
          <w:rFonts w:ascii="Arial" w:hAnsi="Arial" w:cs="Arial"/>
        </w:rPr>
      </w:pPr>
      <w:r>
        <w:rPr>
          <w:rFonts w:ascii="Arial" w:hAnsi="Arial" w:cs="Arial"/>
        </w:rPr>
        <w:t xml:space="preserve">La forma lavoro dello </w:t>
      </w:r>
      <w:r w:rsidR="000F273E">
        <w:rPr>
          <w:rFonts w:ascii="Arial" w:hAnsi="Arial" w:cs="Arial"/>
        </w:rPr>
        <w:t>“Smartworking”</w:t>
      </w:r>
      <w:r>
        <w:rPr>
          <w:rFonts w:ascii="Arial" w:hAnsi="Arial" w:cs="Arial"/>
        </w:rPr>
        <w:t xml:space="preserve"> o</w:t>
      </w:r>
      <w:r w:rsidR="00275BF9">
        <w:rPr>
          <w:rFonts w:ascii="Arial" w:hAnsi="Arial" w:cs="Arial"/>
        </w:rPr>
        <w:t xml:space="preserve"> </w:t>
      </w:r>
      <w:r>
        <w:rPr>
          <w:rFonts w:ascii="Arial" w:hAnsi="Arial" w:cs="Arial"/>
        </w:rPr>
        <w:t>lavoro agile</w:t>
      </w:r>
      <w:r w:rsidR="00A845ED">
        <w:rPr>
          <w:rFonts w:ascii="Arial" w:hAnsi="Arial" w:cs="Arial"/>
        </w:rPr>
        <w:t xml:space="preserve">, </w:t>
      </w:r>
      <w:r w:rsidR="00275BF9">
        <w:rPr>
          <w:rFonts w:ascii="Arial" w:hAnsi="Arial" w:cs="Arial"/>
        </w:rPr>
        <w:t xml:space="preserve">come si può quindi comprendere, racchiude in </w:t>
      </w:r>
      <w:r w:rsidR="001079D6">
        <w:rPr>
          <w:rFonts w:ascii="Arial" w:hAnsi="Arial" w:cs="Arial"/>
        </w:rPr>
        <w:t xml:space="preserve">sé tutte queste caratteristiche, veicola aspetti ideologici </w:t>
      </w:r>
      <w:r w:rsidR="00547A27">
        <w:rPr>
          <w:rFonts w:ascii="Arial" w:hAnsi="Arial" w:cs="Arial"/>
        </w:rPr>
        <w:t xml:space="preserve">e </w:t>
      </w:r>
      <w:r w:rsidR="001079D6">
        <w:rPr>
          <w:rFonts w:ascii="Arial" w:hAnsi="Arial" w:cs="Arial"/>
        </w:rPr>
        <w:t xml:space="preserve">aiuta a realizzare questa nuova figura lavorativa </w:t>
      </w:r>
      <w:r w:rsidR="00335871">
        <w:rPr>
          <w:rFonts w:ascii="Arial" w:hAnsi="Arial" w:cs="Arial"/>
        </w:rPr>
        <w:t>che al contempo sviluppa</w:t>
      </w:r>
      <w:r w:rsidR="001079D6">
        <w:rPr>
          <w:rFonts w:ascii="Arial" w:hAnsi="Arial" w:cs="Arial"/>
        </w:rPr>
        <w:t xml:space="preserve"> un soggetto che esonda dal mero posto di lavoro e configura </w:t>
      </w:r>
      <w:r w:rsidR="00704120">
        <w:rPr>
          <w:rFonts w:ascii="Arial" w:hAnsi="Arial" w:cs="Arial"/>
        </w:rPr>
        <w:t>sempre più una determinata società</w:t>
      </w:r>
      <w:r>
        <w:rPr>
          <w:rFonts w:ascii="Arial" w:hAnsi="Arial" w:cs="Arial"/>
        </w:rPr>
        <w:t>, appunto</w:t>
      </w:r>
      <w:r w:rsidR="00704120">
        <w:rPr>
          <w:rFonts w:ascii="Arial" w:hAnsi="Arial" w:cs="Arial"/>
        </w:rPr>
        <w:t xml:space="preserve"> fondat</w:t>
      </w:r>
      <w:r>
        <w:rPr>
          <w:rFonts w:ascii="Arial" w:hAnsi="Arial" w:cs="Arial"/>
        </w:rPr>
        <w:t>a sulla concorrenza di mercato, dove</w:t>
      </w:r>
      <w:r w:rsidR="00A845ED">
        <w:rPr>
          <w:rFonts w:ascii="Arial" w:hAnsi="Arial" w:cs="Arial"/>
        </w:rPr>
        <w:t xml:space="preserve"> nel lavoro</w:t>
      </w:r>
      <w:r>
        <w:rPr>
          <w:rFonts w:ascii="Arial" w:hAnsi="Arial" w:cs="Arial"/>
        </w:rPr>
        <w:t>,</w:t>
      </w:r>
      <w:r w:rsidR="00A845ED">
        <w:rPr>
          <w:rFonts w:ascii="Arial" w:hAnsi="Arial" w:cs="Arial"/>
        </w:rPr>
        <w:t xml:space="preserve"> come nella vita</w:t>
      </w:r>
      <w:r>
        <w:rPr>
          <w:rFonts w:ascii="Arial" w:hAnsi="Arial" w:cs="Arial"/>
        </w:rPr>
        <w:t>,</w:t>
      </w:r>
      <w:r w:rsidR="00A845ED">
        <w:rPr>
          <w:rFonts w:ascii="Arial" w:hAnsi="Arial" w:cs="Arial"/>
        </w:rPr>
        <w:t xml:space="preserve"> </w:t>
      </w:r>
      <w:r>
        <w:rPr>
          <w:rFonts w:ascii="Arial" w:hAnsi="Arial" w:cs="Arial"/>
        </w:rPr>
        <w:t>agiscono solo i singoli</w:t>
      </w:r>
      <w:r w:rsidR="00A845ED">
        <w:rPr>
          <w:rFonts w:ascii="Arial" w:hAnsi="Arial" w:cs="Arial"/>
        </w:rPr>
        <w:t xml:space="preserve"> interagendo in concorrenza. </w:t>
      </w:r>
    </w:p>
    <w:p w14:paraId="7F90A503" w14:textId="77777777" w:rsidR="00326DBB" w:rsidRDefault="00326DBB" w:rsidP="00B31F25">
      <w:pPr>
        <w:jc w:val="both"/>
        <w:rPr>
          <w:rFonts w:ascii="Arial" w:hAnsi="Arial" w:cs="Arial"/>
        </w:rPr>
      </w:pPr>
    </w:p>
    <w:p w14:paraId="76917CB1" w14:textId="696F9BD2" w:rsidR="00C33AA7" w:rsidRDefault="00AC4160" w:rsidP="007A42BA">
      <w:pPr>
        <w:jc w:val="both"/>
        <w:rPr>
          <w:rFonts w:ascii="Arial" w:hAnsi="Arial" w:cs="Arial"/>
        </w:rPr>
      </w:pPr>
      <w:r>
        <w:rPr>
          <w:rFonts w:ascii="Arial" w:hAnsi="Arial" w:cs="Arial"/>
        </w:rPr>
        <w:t xml:space="preserve">Ma lo </w:t>
      </w:r>
      <w:r w:rsidR="000F273E">
        <w:rPr>
          <w:rFonts w:ascii="Arial" w:hAnsi="Arial" w:cs="Arial"/>
        </w:rPr>
        <w:t>“Smartworking”</w:t>
      </w:r>
      <w:r w:rsidR="00326DBB">
        <w:rPr>
          <w:rFonts w:ascii="Arial" w:hAnsi="Arial" w:cs="Arial"/>
        </w:rPr>
        <w:t xml:space="preserve"> non sarebbe possibile senza </w:t>
      </w:r>
      <w:r w:rsidR="00385C49">
        <w:rPr>
          <w:rFonts w:ascii="Arial" w:hAnsi="Arial" w:cs="Arial"/>
        </w:rPr>
        <w:t>l’ausilio delle nuove te</w:t>
      </w:r>
      <w:r w:rsidR="00A85BFF">
        <w:rPr>
          <w:rFonts w:ascii="Arial" w:hAnsi="Arial" w:cs="Arial"/>
        </w:rPr>
        <w:t xml:space="preserve">cnologie legate alla rivoluzione tecnologica di </w:t>
      </w:r>
      <w:r w:rsidR="00385C49">
        <w:rPr>
          <w:rFonts w:ascii="Arial" w:hAnsi="Arial" w:cs="Arial"/>
        </w:rPr>
        <w:t xml:space="preserve">Industry 4.0, in modo particolare </w:t>
      </w:r>
      <w:r w:rsidR="00A85BFF">
        <w:rPr>
          <w:rFonts w:ascii="Arial" w:hAnsi="Arial" w:cs="Arial"/>
        </w:rPr>
        <w:t>ai fenomeni relativi</w:t>
      </w:r>
      <w:r w:rsidR="00385C49">
        <w:rPr>
          <w:rFonts w:ascii="Arial" w:hAnsi="Arial" w:cs="Arial"/>
        </w:rPr>
        <w:t xml:space="preserve"> alla Digitalizzazione</w:t>
      </w:r>
      <w:r w:rsidR="00956612">
        <w:rPr>
          <w:rFonts w:ascii="Arial" w:hAnsi="Arial" w:cs="Arial"/>
        </w:rPr>
        <w:t>. Digitalizzazione</w:t>
      </w:r>
      <w:r w:rsidR="00385C49">
        <w:rPr>
          <w:rFonts w:ascii="Arial" w:hAnsi="Arial" w:cs="Arial"/>
        </w:rPr>
        <w:t xml:space="preserve"> dei processi lavorativi</w:t>
      </w:r>
      <w:r w:rsidR="0075620A">
        <w:rPr>
          <w:rFonts w:ascii="Arial" w:hAnsi="Arial" w:cs="Arial"/>
        </w:rPr>
        <w:t xml:space="preserve"> che </w:t>
      </w:r>
      <w:r w:rsidR="00956612">
        <w:rPr>
          <w:rFonts w:ascii="Arial" w:hAnsi="Arial" w:cs="Arial"/>
        </w:rPr>
        <w:t>coinvolgono</w:t>
      </w:r>
      <w:r w:rsidR="0075620A">
        <w:rPr>
          <w:rFonts w:ascii="Arial" w:hAnsi="Arial" w:cs="Arial"/>
        </w:rPr>
        <w:t xml:space="preserve"> direttamente i lavoratori</w:t>
      </w:r>
      <w:r w:rsidR="00956612">
        <w:rPr>
          <w:rFonts w:ascii="Arial" w:hAnsi="Arial" w:cs="Arial"/>
        </w:rPr>
        <w:t xml:space="preserve"> attraverso l’intensivo ed estensivo uso della rete, disseminazione di dispositivi digitali (quali smartphone, tablet, laptop, braccialetti digitali, ecc.) e innovazione delle </w:t>
      </w:r>
      <w:r w:rsidR="0075620A">
        <w:rPr>
          <w:rFonts w:ascii="Arial" w:hAnsi="Arial" w:cs="Arial"/>
        </w:rPr>
        <w:t xml:space="preserve">architetture a supporto </w:t>
      </w:r>
      <w:r w:rsidR="005F7AC3">
        <w:rPr>
          <w:rFonts w:ascii="Arial" w:hAnsi="Arial" w:cs="Arial"/>
        </w:rPr>
        <w:t xml:space="preserve">di questi nuovi processi, </w:t>
      </w:r>
      <w:r w:rsidR="003F7083">
        <w:rPr>
          <w:rFonts w:ascii="Arial" w:hAnsi="Arial" w:cs="Arial"/>
        </w:rPr>
        <w:t xml:space="preserve">quali: </w:t>
      </w:r>
      <w:r w:rsidR="00956612">
        <w:rPr>
          <w:rFonts w:ascii="Arial" w:hAnsi="Arial" w:cs="Arial"/>
        </w:rPr>
        <w:t xml:space="preserve">piattaforme </w:t>
      </w:r>
      <w:r w:rsidR="005F7AC3">
        <w:rPr>
          <w:rFonts w:ascii="Arial" w:hAnsi="Arial" w:cs="Arial"/>
        </w:rPr>
        <w:t>“</w:t>
      </w:r>
      <w:r w:rsidR="00956612">
        <w:rPr>
          <w:rFonts w:ascii="Arial" w:hAnsi="Arial" w:cs="Arial"/>
        </w:rPr>
        <w:t>cloud</w:t>
      </w:r>
      <w:r w:rsidR="005F7AC3">
        <w:rPr>
          <w:rFonts w:ascii="Arial" w:hAnsi="Arial" w:cs="Arial"/>
        </w:rPr>
        <w:t>”</w:t>
      </w:r>
      <w:r w:rsidR="00956612">
        <w:rPr>
          <w:rFonts w:ascii="Arial" w:hAnsi="Arial" w:cs="Arial"/>
        </w:rPr>
        <w:t xml:space="preserve"> aziendali dove a</w:t>
      </w:r>
      <w:r w:rsidR="005F7AC3">
        <w:rPr>
          <w:rFonts w:ascii="Arial" w:hAnsi="Arial" w:cs="Arial"/>
        </w:rPr>
        <w:t>llocare dati, trovare documenti. M</w:t>
      </w:r>
      <w:r w:rsidR="00956612">
        <w:rPr>
          <w:rFonts w:ascii="Arial" w:hAnsi="Arial" w:cs="Arial"/>
        </w:rPr>
        <w:t xml:space="preserve">a non solo, con l’avvento </w:t>
      </w:r>
      <w:r w:rsidR="00465CF4">
        <w:rPr>
          <w:rFonts w:ascii="Arial" w:hAnsi="Arial" w:cs="Arial"/>
        </w:rPr>
        <w:t>dell’IOT (</w:t>
      </w:r>
      <w:r w:rsidR="00956612">
        <w:rPr>
          <w:rFonts w:ascii="Arial" w:hAnsi="Arial" w:cs="Arial"/>
        </w:rPr>
        <w:t xml:space="preserve">Internet delle cose) potere dialogare direttamente con le linee produttive dove i vari componenti sono in </w:t>
      </w:r>
      <w:r w:rsidR="00FE7E38">
        <w:rPr>
          <w:rFonts w:ascii="Arial" w:hAnsi="Arial" w:cs="Arial"/>
        </w:rPr>
        <w:t xml:space="preserve">relazione e dialogano fra loro. </w:t>
      </w:r>
    </w:p>
    <w:p w14:paraId="114BF914" w14:textId="0B09ED1E" w:rsidR="007A42BA" w:rsidRDefault="00FE7E38" w:rsidP="007A42BA">
      <w:pPr>
        <w:jc w:val="both"/>
        <w:rPr>
          <w:rFonts w:ascii="Arial" w:hAnsi="Arial" w:cs="Arial"/>
          <w:bCs/>
        </w:rPr>
      </w:pPr>
      <w:r>
        <w:rPr>
          <w:rFonts w:ascii="Arial" w:hAnsi="Arial" w:cs="Arial"/>
        </w:rPr>
        <w:t xml:space="preserve">Ci troviamo quindi di fronte a </w:t>
      </w:r>
      <w:r w:rsidR="002E504A">
        <w:rPr>
          <w:rFonts w:ascii="Arial" w:hAnsi="Arial" w:cs="Arial"/>
        </w:rPr>
        <w:t xml:space="preserve">processi </w:t>
      </w:r>
      <w:r>
        <w:rPr>
          <w:rFonts w:ascii="Arial" w:hAnsi="Arial" w:cs="Arial"/>
        </w:rPr>
        <w:t>definibili come</w:t>
      </w:r>
      <w:r w:rsidR="007A42BA" w:rsidRPr="006E1BDD">
        <w:rPr>
          <w:rFonts w:ascii="Arial" w:hAnsi="Arial" w:cs="Arial"/>
        </w:rPr>
        <w:t xml:space="preserve"> “</w:t>
      </w:r>
      <w:r w:rsidR="007A42BA" w:rsidRPr="006E1BDD">
        <w:rPr>
          <w:rFonts w:ascii="Arial" w:hAnsi="Arial" w:cs="Arial"/>
          <w:bCs/>
          <w:u w:val="single"/>
        </w:rPr>
        <w:t>totalitarismo digitale</w:t>
      </w:r>
      <w:r w:rsidR="007A42BA" w:rsidRPr="006E1BDD">
        <w:rPr>
          <w:rStyle w:val="Rimandonotaapidipagina"/>
          <w:rFonts w:ascii="Arial" w:hAnsi="Arial" w:cs="Arial"/>
          <w:bCs/>
        </w:rPr>
        <w:footnoteReference w:id="7"/>
      </w:r>
      <w:r w:rsidR="007A42BA">
        <w:rPr>
          <w:rFonts w:ascii="Arial" w:hAnsi="Arial" w:cs="Arial"/>
        </w:rPr>
        <w:t xml:space="preserve">”, </w:t>
      </w:r>
      <w:r>
        <w:rPr>
          <w:rFonts w:ascii="Arial" w:hAnsi="Arial" w:cs="Arial"/>
        </w:rPr>
        <w:t>perché tracciano e</w:t>
      </w:r>
      <w:r w:rsidR="007A42BA" w:rsidRPr="006E1BDD">
        <w:rPr>
          <w:rFonts w:ascii="Arial" w:hAnsi="Arial" w:cs="Arial"/>
          <w:bCs/>
        </w:rPr>
        <w:t xml:space="preserve"> cattura</w:t>
      </w:r>
      <w:r w:rsidR="00A0700E">
        <w:rPr>
          <w:rFonts w:ascii="Arial" w:hAnsi="Arial" w:cs="Arial"/>
          <w:bCs/>
        </w:rPr>
        <w:t xml:space="preserve">no </w:t>
      </w:r>
      <w:r w:rsidR="007A42BA" w:rsidRPr="006E1BDD">
        <w:rPr>
          <w:rFonts w:ascii="Arial" w:hAnsi="Arial" w:cs="Arial"/>
          <w:bCs/>
        </w:rPr>
        <w:t xml:space="preserve">atti, interferenza di procedure cognitive, indirizzo delle pratiche, produzione di dati, elaborazione di profili, controllo personale e </w:t>
      </w:r>
      <w:r w:rsidR="007A42BA">
        <w:rPr>
          <w:rFonts w:ascii="Arial" w:hAnsi="Arial" w:cs="Arial"/>
          <w:bCs/>
        </w:rPr>
        <w:t>sociale</w:t>
      </w:r>
      <w:r w:rsidR="007A42BA">
        <w:rPr>
          <w:rFonts w:ascii="Arial" w:hAnsi="Arial" w:cs="Arial"/>
        </w:rPr>
        <w:t>,</w:t>
      </w:r>
      <w:r w:rsidR="007A42BA" w:rsidRPr="005954E2">
        <w:rPr>
          <w:rFonts w:ascii="Arial" w:hAnsi="Arial" w:cs="Arial"/>
          <w:bCs/>
        </w:rPr>
        <w:t xml:space="preserve"> </w:t>
      </w:r>
      <w:r w:rsidR="007A42BA" w:rsidRPr="006E1BDD">
        <w:rPr>
          <w:rFonts w:ascii="Arial" w:hAnsi="Arial" w:cs="Arial"/>
          <w:bCs/>
        </w:rPr>
        <w:t>a maggior ragio</w:t>
      </w:r>
      <w:r w:rsidR="007A42BA">
        <w:rPr>
          <w:rFonts w:ascii="Arial" w:hAnsi="Arial" w:cs="Arial"/>
          <w:bCs/>
        </w:rPr>
        <w:t xml:space="preserve">ne nel lavoro e dei </w:t>
      </w:r>
      <w:r>
        <w:rPr>
          <w:rFonts w:ascii="Arial" w:hAnsi="Arial" w:cs="Arial"/>
          <w:bCs/>
        </w:rPr>
        <w:t xml:space="preserve">lavoratori e </w:t>
      </w:r>
      <w:r w:rsidRPr="00A0700E">
        <w:rPr>
          <w:rFonts w:ascii="Arial" w:hAnsi="Arial" w:cs="Arial"/>
          <w:bCs/>
          <w:u w:val="single"/>
        </w:rPr>
        <w:t>di cui la</w:t>
      </w:r>
      <w:r w:rsidR="002E504A">
        <w:rPr>
          <w:rFonts w:ascii="Arial" w:hAnsi="Arial" w:cs="Arial"/>
          <w:bCs/>
          <w:u w:val="single"/>
        </w:rPr>
        <w:t xml:space="preserve"> nuova</w:t>
      </w:r>
      <w:r w:rsidRPr="00A0700E">
        <w:rPr>
          <w:rFonts w:ascii="Arial" w:hAnsi="Arial" w:cs="Arial"/>
          <w:bCs/>
          <w:u w:val="single"/>
        </w:rPr>
        <w:t xml:space="preserve"> forma lavoro del lavoro agile non è assolutamente esc</w:t>
      </w:r>
      <w:r w:rsidR="002E504A">
        <w:rPr>
          <w:rFonts w:ascii="Arial" w:hAnsi="Arial" w:cs="Arial"/>
          <w:bCs/>
          <w:u w:val="single"/>
        </w:rPr>
        <w:t>lusa ed esente, anzi li</w:t>
      </w:r>
      <w:r w:rsidRPr="00A0700E">
        <w:rPr>
          <w:rFonts w:ascii="Arial" w:hAnsi="Arial" w:cs="Arial"/>
          <w:bCs/>
          <w:u w:val="single"/>
        </w:rPr>
        <w:t xml:space="preserve"> amplia </w:t>
      </w:r>
      <w:r w:rsidR="00B569C4" w:rsidRPr="00A0700E">
        <w:rPr>
          <w:rFonts w:ascii="Arial" w:hAnsi="Arial" w:cs="Arial"/>
          <w:bCs/>
          <w:u w:val="single"/>
        </w:rPr>
        <w:t>portando fenomeni di questi tipo fuori dallo spazio aziendale fino alle mura domestiche</w:t>
      </w:r>
      <w:r w:rsidR="00B569C4">
        <w:rPr>
          <w:rFonts w:ascii="Arial" w:hAnsi="Arial" w:cs="Arial"/>
          <w:bCs/>
        </w:rPr>
        <w:t xml:space="preserve">. </w:t>
      </w:r>
      <w:r>
        <w:rPr>
          <w:rFonts w:ascii="Arial" w:hAnsi="Arial" w:cs="Arial"/>
          <w:bCs/>
        </w:rPr>
        <w:t xml:space="preserve"> </w:t>
      </w:r>
    </w:p>
    <w:p w14:paraId="08D28A25" w14:textId="77777777" w:rsidR="00B50743" w:rsidRPr="006E1BDD" w:rsidRDefault="00B50743" w:rsidP="007A42BA">
      <w:pPr>
        <w:jc w:val="both"/>
        <w:rPr>
          <w:rFonts w:ascii="Arial" w:hAnsi="Arial" w:cs="Arial"/>
        </w:rPr>
      </w:pPr>
    </w:p>
    <w:p w14:paraId="122B518A" w14:textId="0B77AA72" w:rsidR="00A0700E" w:rsidRDefault="0097366E" w:rsidP="007A42BA">
      <w:pPr>
        <w:jc w:val="both"/>
        <w:rPr>
          <w:rFonts w:ascii="Arial" w:hAnsi="Arial" w:cs="Arial"/>
        </w:rPr>
      </w:pPr>
      <w:r>
        <w:rPr>
          <w:rFonts w:ascii="Arial" w:hAnsi="Arial" w:cs="Arial"/>
        </w:rPr>
        <w:t>Si produce o potenzi</w:t>
      </w:r>
      <w:r w:rsidR="00B50743">
        <w:rPr>
          <w:rFonts w:ascii="Arial" w:hAnsi="Arial" w:cs="Arial"/>
        </w:rPr>
        <w:t>almente si può produrre quindi:</w:t>
      </w:r>
    </w:p>
    <w:p w14:paraId="100A5FCC" w14:textId="77777777" w:rsidR="00B50743" w:rsidRDefault="00B50743" w:rsidP="007A42BA">
      <w:pPr>
        <w:jc w:val="both"/>
        <w:rPr>
          <w:rFonts w:ascii="Arial" w:hAnsi="Arial" w:cs="Arial"/>
        </w:rPr>
      </w:pPr>
    </w:p>
    <w:p w14:paraId="35B921B9" w14:textId="25945819" w:rsidR="007A42BA" w:rsidRDefault="007A42BA" w:rsidP="007A42BA">
      <w:pPr>
        <w:jc w:val="both"/>
        <w:rPr>
          <w:rFonts w:ascii="Arial" w:hAnsi="Arial" w:cs="Arial"/>
        </w:rPr>
      </w:pPr>
      <w:r w:rsidRPr="00E4286C">
        <w:rPr>
          <w:rFonts w:ascii="Arial" w:hAnsi="Arial" w:cs="Arial"/>
          <w:bCs/>
          <w:u w:val="single"/>
        </w:rPr>
        <w:t xml:space="preserve">Controllo a </w:t>
      </w:r>
      <w:r w:rsidRPr="0097366E">
        <w:rPr>
          <w:rFonts w:ascii="Arial" w:hAnsi="Arial" w:cs="Arial"/>
          <w:bCs/>
          <w:u w:val="single"/>
        </w:rPr>
        <w:t>distanza</w:t>
      </w:r>
      <w:r w:rsidR="0097366E" w:rsidRPr="0097366E">
        <w:rPr>
          <w:rFonts w:ascii="Arial" w:hAnsi="Arial" w:cs="Arial"/>
          <w:u w:val="single"/>
        </w:rPr>
        <w:t xml:space="preserve"> e </w:t>
      </w:r>
      <w:r w:rsidRPr="0097366E">
        <w:rPr>
          <w:rFonts w:ascii="Arial" w:hAnsi="Arial" w:cs="Arial"/>
          <w:u w:val="single"/>
        </w:rPr>
        <w:t>controllo disciplinare e della produttività,</w:t>
      </w:r>
      <w:r w:rsidRPr="00E4286C">
        <w:rPr>
          <w:rFonts w:ascii="Arial" w:hAnsi="Arial" w:cs="Arial"/>
        </w:rPr>
        <w:t xml:space="preserve"> dove il primo è realizzato per convergere nel secondo e qu</w:t>
      </w:r>
      <w:r w:rsidR="0097366E">
        <w:rPr>
          <w:rFonts w:ascii="Arial" w:hAnsi="Arial" w:cs="Arial"/>
        </w:rPr>
        <w:t>indi innalzare la produttività. S</w:t>
      </w:r>
      <w:r w:rsidRPr="00E4286C">
        <w:rPr>
          <w:rFonts w:ascii="Arial" w:hAnsi="Arial" w:cs="Arial"/>
        </w:rPr>
        <w:t>e pensi di essere sempre osservato, registrato, ecc., ti auto-controlli e rendi di più.</w:t>
      </w:r>
    </w:p>
    <w:p w14:paraId="7909CAFB" w14:textId="77777777" w:rsidR="00B50743" w:rsidRPr="00E4286C" w:rsidRDefault="00B50743" w:rsidP="007A42BA">
      <w:pPr>
        <w:jc w:val="both"/>
        <w:rPr>
          <w:rFonts w:ascii="Arial" w:hAnsi="Arial" w:cs="Arial"/>
        </w:rPr>
      </w:pPr>
    </w:p>
    <w:p w14:paraId="1A4F8F39" w14:textId="77777777" w:rsidR="007A42BA" w:rsidRDefault="007A42BA" w:rsidP="007A42BA">
      <w:pPr>
        <w:jc w:val="both"/>
        <w:rPr>
          <w:rFonts w:ascii="Arial" w:hAnsi="Arial" w:cs="Arial"/>
        </w:rPr>
      </w:pPr>
      <w:r w:rsidRPr="00E4286C">
        <w:rPr>
          <w:rFonts w:ascii="Arial" w:hAnsi="Arial" w:cs="Arial"/>
          <w:bCs/>
          <w:u w:val="single"/>
        </w:rPr>
        <w:t>Solitudine nel lavoro</w:t>
      </w:r>
      <w:r w:rsidRPr="00AC7858">
        <w:rPr>
          <w:rFonts w:ascii="Arial" w:hAnsi="Arial" w:cs="Arial"/>
        </w:rPr>
        <w:t xml:space="preserve">: </w:t>
      </w:r>
      <w:r w:rsidRPr="00E4286C">
        <w:rPr>
          <w:rFonts w:ascii="Arial" w:hAnsi="Arial" w:cs="Arial"/>
        </w:rPr>
        <w:t>interazione esclusiva con il dispositivo digitale del lavoratore che esclude non solo dall’interazione con i colleghi con cui potenzialmente può realizzare quel lavoro, ma anche con chi il lavoro lo impartisce</w:t>
      </w:r>
      <w:r w:rsidRPr="00AC7858">
        <w:rPr>
          <w:rFonts w:ascii="Arial" w:hAnsi="Arial" w:cs="Arial"/>
        </w:rPr>
        <w:t xml:space="preserve"> (il tablet ti dice cosa devi fare, dove, ecc.)</w:t>
      </w:r>
    </w:p>
    <w:p w14:paraId="7651054C" w14:textId="77777777" w:rsidR="00B50743" w:rsidRPr="00AC7858" w:rsidRDefault="00B50743" w:rsidP="007A42BA">
      <w:pPr>
        <w:jc w:val="both"/>
        <w:rPr>
          <w:rFonts w:ascii="Arial" w:hAnsi="Arial" w:cs="Arial"/>
        </w:rPr>
      </w:pPr>
    </w:p>
    <w:p w14:paraId="79364F73" w14:textId="77777777" w:rsidR="007A42BA" w:rsidRDefault="007A42BA" w:rsidP="007A42BA">
      <w:pPr>
        <w:jc w:val="both"/>
        <w:outlineLvl w:val="0"/>
        <w:rPr>
          <w:rFonts w:ascii="Arial" w:hAnsi="Arial" w:cs="Arial"/>
        </w:rPr>
      </w:pPr>
      <w:r w:rsidRPr="00E4286C">
        <w:rPr>
          <w:rFonts w:ascii="Arial" w:hAnsi="Arial" w:cs="Arial"/>
          <w:bCs/>
          <w:u w:val="single"/>
        </w:rPr>
        <w:t>Dominio dei dispostivi sugli atti e pratiche lavorative</w:t>
      </w:r>
      <w:r>
        <w:rPr>
          <w:rFonts w:ascii="Arial" w:hAnsi="Arial" w:cs="Arial"/>
        </w:rPr>
        <w:t>.</w:t>
      </w:r>
    </w:p>
    <w:p w14:paraId="07BCF008" w14:textId="77777777" w:rsidR="00B50743" w:rsidRPr="00AC7858" w:rsidRDefault="00B50743" w:rsidP="007A42BA">
      <w:pPr>
        <w:jc w:val="both"/>
        <w:outlineLvl w:val="0"/>
        <w:rPr>
          <w:rFonts w:ascii="Arial" w:hAnsi="Arial" w:cs="Arial"/>
        </w:rPr>
      </w:pPr>
    </w:p>
    <w:p w14:paraId="3392F580" w14:textId="1A138D07" w:rsidR="007A42BA" w:rsidRDefault="007A42BA" w:rsidP="007A42BA">
      <w:pPr>
        <w:jc w:val="both"/>
        <w:rPr>
          <w:rFonts w:ascii="Arial" w:hAnsi="Arial" w:cs="Arial"/>
        </w:rPr>
      </w:pPr>
      <w:r w:rsidRPr="00E4286C">
        <w:rPr>
          <w:rFonts w:ascii="Arial" w:hAnsi="Arial" w:cs="Arial"/>
          <w:bCs/>
          <w:u w:val="single"/>
        </w:rPr>
        <w:t>Distanziazione</w:t>
      </w:r>
      <w:r w:rsidRPr="00AC7858">
        <w:rPr>
          <w:rFonts w:ascii="Arial" w:hAnsi="Arial" w:cs="Arial"/>
        </w:rPr>
        <w:t xml:space="preserve">: </w:t>
      </w:r>
      <w:r w:rsidRPr="00E4286C">
        <w:rPr>
          <w:rFonts w:ascii="Arial" w:hAnsi="Arial" w:cs="Arial"/>
        </w:rPr>
        <w:t>i lavoratori, interagendo con il dispositivo digitale, anche se vicini fisicamente nel luogo di lavoro sono sempre più “distanzianti”, non interagendo mai o di rado con il collega, ma solo con il dispositivo digitale. La conseguenza più immediata è la perdita di solidarietà tra lavoratori e la trasformazione definitiva degli stessi in un’unità singole all’interno del processo produttivo (e sociale!).</w:t>
      </w:r>
    </w:p>
    <w:p w14:paraId="7B160681" w14:textId="77777777" w:rsidR="00B50743" w:rsidRPr="00AC7858" w:rsidRDefault="00B50743" w:rsidP="007A42BA">
      <w:pPr>
        <w:jc w:val="both"/>
        <w:rPr>
          <w:rFonts w:ascii="Arial" w:hAnsi="Arial" w:cs="Arial"/>
        </w:rPr>
      </w:pPr>
    </w:p>
    <w:p w14:paraId="27E0F9C1" w14:textId="77777777" w:rsidR="007A42BA" w:rsidRDefault="007A42BA" w:rsidP="007A42BA">
      <w:pPr>
        <w:jc w:val="both"/>
        <w:rPr>
          <w:rFonts w:ascii="Arial" w:hAnsi="Arial" w:cs="Arial"/>
        </w:rPr>
      </w:pPr>
      <w:r w:rsidRPr="00DB4DB8">
        <w:rPr>
          <w:rFonts w:ascii="Arial" w:hAnsi="Arial" w:cs="Arial"/>
          <w:bCs/>
          <w:u w:val="single"/>
        </w:rPr>
        <w:t>Quantità al posto della qualità</w:t>
      </w:r>
      <w:r w:rsidRPr="00DB4DB8">
        <w:rPr>
          <w:rFonts w:ascii="Arial" w:hAnsi="Arial" w:cs="Arial"/>
        </w:rPr>
        <w:t>: nella vita e soprattutto nel lavoro ciò che diventa importante è il dato e la sua misura. La performance valutata attraverso l’immagazzinamento sempre più alto di dati (big data) per raggiungere i risultati (punteggio nel lavoro, voti e crediti a scuola, “mi piace” su FB, ecc.)</w:t>
      </w:r>
      <w:r>
        <w:rPr>
          <w:rFonts w:ascii="Arial" w:hAnsi="Arial" w:cs="Arial"/>
        </w:rPr>
        <w:t>. Il t</w:t>
      </w:r>
      <w:r w:rsidRPr="00DB4DB8">
        <w:rPr>
          <w:rFonts w:ascii="Arial" w:hAnsi="Arial" w:cs="Arial"/>
        </w:rPr>
        <w:t>utto a discapito della qualità del lavoro, del pensiero che ognuno mette in ciò che fa e quindi della capacità di pensiero critico.</w:t>
      </w:r>
    </w:p>
    <w:p w14:paraId="17046F36" w14:textId="77777777" w:rsidR="00B50743" w:rsidRPr="00DB4DB8" w:rsidRDefault="00B50743" w:rsidP="007A42BA">
      <w:pPr>
        <w:jc w:val="both"/>
        <w:rPr>
          <w:rFonts w:ascii="Arial" w:hAnsi="Arial" w:cs="Arial"/>
        </w:rPr>
      </w:pPr>
    </w:p>
    <w:p w14:paraId="7CDA3B2C" w14:textId="77777777" w:rsidR="007A42BA" w:rsidRDefault="007A42BA" w:rsidP="007A42BA">
      <w:pPr>
        <w:jc w:val="both"/>
        <w:outlineLvl w:val="0"/>
        <w:rPr>
          <w:rFonts w:ascii="Arial" w:hAnsi="Arial" w:cs="Arial"/>
          <w:u w:val="single"/>
        </w:rPr>
      </w:pPr>
      <w:r w:rsidRPr="00DB4DB8">
        <w:rPr>
          <w:rFonts w:ascii="Arial" w:hAnsi="Arial" w:cs="Arial"/>
          <w:u w:val="single"/>
        </w:rPr>
        <w:t>Velocità</w:t>
      </w:r>
      <w:r>
        <w:rPr>
          <w:rFonts w:ascii="Arial" w:hAnsi="Arial" w:cs="Arial"/>
          <w:u w:val="single"/>
        </w:rPr>
        <w:t>.</w:t>
      </w:r>
    </w:p>
    <w:p w14:paraId="202B3745" w14:textId="77777777" w:rsidR="00B50743" w:rsidRPr="00DB4DB8" w:rsidRDefault="00B50743" w:rsidP="007A42BA">
      <w:pPr>
        <w:jc w:val="both"/>
        <w:outlineLvl w:val="0"/>
        <w:rPr>
          <w:rFonts w:ascii="Arial" w:hAnsi="Arial" w:cs="Arial"/>
          <w:u w:val="single"/>
        </w:rPr>
      </w:pPr>
    </w:p>
    <w:p w14:paraId="05923834" w14:textId="2630ACA3" w:rsidR="007A42BA" w:rsidRDefault="007A42BA" w:rsidP="0097366E">
      <w:pPr>
        <w:jc w:val="both"/>
        <w:rPr>
          <w:rFonts w:ascii="Arial" w:hAnsi="Arial" w:cs="Arial"/>
        </w:rPr>
      </w:pPr>
      <w:r w:rsidRPr="00DB4DB8">
        <w:rPr>
          <w:rFonts w:ascii="Arial" w:hAnsi="Arial" w:cs="Arial"/>
          <w:bCs/>
          <w:u w:val="single"/>
        </w:rPr>
        <w:t>Cambiamento del significato di ora-lavoro</w:t>
      </w:r>
      <w:r w:rsidRPr="00DB4DB8">
        <w:rPr>
          <w:rFonts w:ascii="Arial" w:hAnsi="Arial" w:cs="Arial"/>
        </w:rPr>
        <w:t xml:space="preserve">: la forza lavoro viene acquistata e retribuita sulla base della produttività e al raggiungimento del risultato, che in ogni momento con il dispositivo digitale può venire </w:t>
      </w:r>
      <w:r>
        <w:rPr>
          <w:rFonts w:ascii="Arial" w:hAnsi="Arial" w:cs="Arial"/>
        </w:rPr>
        <w:t xml:space="preserve">controllato, </w:t>
      </w:r>
      <w:r w:rsidRPr="00DB4DB8">
        <w:rPr>
          <w:rFonts w:ascii="Arial" w:hAnsi="Arial" w:cs="Arial"/>
        </w:rPr>
        <w:t>misurato</w:t>
      </w:r>
      <w:r>
        <w:rPr>
          <w:rFonts w:ascii="Arial" w:hAnsi="Arial" w:cs="Arial"/>
        </w:rPr>
        <w:t xml:space="preserve"> e quantificato</w:t>
      </w:r>
      <w:r w:rsidR="00B50743">
        <w:rPr>
          <w:rFonts w:ascii="Arial" w:hAnsi="Arial" w:cs="Arial"/>
        </w:rPr>
        <w:t xml:space="preserve"> (come si diceva appunto prima)</w:t>
      </w:r>
    </w:p>
    <w:p w14:paraId="345BC348" w14:textId="77777777" w:rsidR="00B50743" w:rsidRPr="00AC7858" w:rsidRDefault="00B50743" w:rsidP="0097366E">
      <w:pPr>
        <w:jc w:val="both"/>
        <w:rPr>
          <w:rFonts w:ascii="Arial" w:hAnsi="Arial" w:cs="Arial"/>
        </w:rPr>
      </w:pPr>
    </w:p>
    <w:p w14:paraId="5582D2D8" w14:textId="3F5F615F" w:rsidR="007A42BA" w:rsidRPr="00AC7858" w:rsidRDefault="007A42BA" w:rsidP="007A42BA">
      <w:pPr>
        <w:jc w:val="both"/>
        <w:rPr>
          <w:rFonts w:ascii="Arial" w:hAnsi="Arial" w:cs="Arial"/>
        </w:rPr>
      </w:pPr>
      <w:r w:rsidRPr="00031E03">
        <w:rPr>
          <w:rFonts w:ascii="Arial" w:hAnsi="Arial" w:cs="Arial"/>
          <w:bCs/>
          <w:u w:val="single"/>
        </w:rPr>
        <w:t>Prescritto e Non Prescritto</w:t>
      </w:r>
      <w:r w:rsidRPr="00031E03">
        <w:rPr>
          <w:rFonts w:ascii="Arial" w:hAnsi="Arial" w:cs="Arial"/>
          <w:u w:val="single"/>
        </w:rPr>
        <w:t>:</w:t>
      </w:r>
      <w:r w:rsidRPr="00AC7858">
        <w:rPr>
          <w:rFonts w:ascii="Arial" w:hAnsi="Arial" w:cs="Arial"/>
        </w:rPr>
        <w:t xml:space="preserve"> attraverso i sistemi gestionali informatici vengono standardizzate una serie di domande (a risposta chiusa e senza possibilità di argomentazione) che valutano se hai svolto tutti i passaggi che una mansione lavorativa (standardizzata) richiede per ottenere un risultato. </w:t>
      </w:r>
      <w:r w:rsidRPr="00031E03">
        <w:rPr>
          <w:rFonts w:ascii="Arial" w:hAnsi="Arial" w:cs="Arial"/>
        </w:rPr>
        <w:t>Questo è il prescritto</w:t>
      </w:r>
      <w:r w:rsidRPr="00AC7858">
        <w:rPr>
          <w:rFonts w:ascii="Arial" w:hAnsi="Arial" w:cs="Arial"/>
        </w:rPr>
        <w:t>. Se soddisfi tutti i criteri di risposta, ti viene assegnato un punteggio e quindi una retribuzione per la mansione svolta. Molto spesso per soddisfare ogni passaggio standardizzato</w:t>
      </w:r>
      <w:r w:rsidR="00B50743">
        <w:rPr>
          <w:rFonts w:ascii="Arial" w:hAnsi="Arial" w:cs="Arial"/>
        </w:rPr>
        <w:t>,</w:t>
      </w:r>
      <w:r w:rsidRPr="00AC7858">
        <w:rPr>
          <w:rFonts w:ascii="Arial" w:hAnsi="Arial" w:cs="Arial"/>
        </w:rPr>
        <w:t xml:space="preserve"> però, ne occorrono molti altri che il lavoratore svolge, ma che non sono previsti e misurati dal sistema gestionale. </w:t>
      </w:r>
      <w:r w:rsidRPr="00031E03">
        <w:rPr>
          <w:rFonts w:ascii="Arial" w:hAnsi="Arial" w:cs="Arial"/>
        </w:rPr>
        <w:t>Questo è il non prescritto</w:t>
      </w:r>
      <w:r w:rsidRPr="00AC7858">
        <w:rPr>
          <w:rFonts w:ascii="Arial" w:hAnsi="Arial" w:cs="Arial"/>
        </w:rPr>
        <w:t>. Su questo l’azienda fa profitto, perché non sta pagando lavoro che in realtà è stato svolto, oppure no</w:t>
      </w:r>
      <w:r>
        <w:rPr>
          <w:rFonts w:ascii="Arial" w:hAnsi="Arial" w:cs="Arial"/>
        </w:rPr>
        <w:t xml:space="preserve">n paga addirittura il risultato, </w:t>
      </w:r>
      <w:r w:rsidRPr="00AC7858">
        <w:rPr>
          <w:rFonts w:ascii="Arial" w:hAnsi="Arial" w:cs="Arial"/>
        </w:rPr>
        <w:t>perché queste azioni non previste hanno impossibilitato il suo raggiungimento nel tempo definito.</w:t>
      </w:r>
    </w:p>
    <w:p w14:paraId="35AC21E8" w14:textId="77777777" w:rsidR="007A42BA" w:rsidRPr="00AC7858" w:rsidRDefault="007A42BA" w:rsidP="007A42BA">
      <w:pPr>
        <w:jc w:val="both"/>
        <w:rPr>
          <w:rFonts w:ascii="Arial" w:hAnsi="Arial" w:cs="Arial"/>
        </w:rPr>
      </w:pPr>
    </w:p>
    <w:p w14:paraId="426A1CFF" w14:textId="008A1271" w:rsidR="00E7344F" w:rsidRPr="004868D5" w:rsidRDefault="0097366E" w:rsidP="0097366E">
      <w:pPr>
        <w:jc w:val="both"/>
        <w:rPr>
          <w:rFonts w:ascii="Arial" w:hAnsi="Arial" w:cs="Arial"/>
          <w:color w:val="000000"/>
        </w:rPr>
      </w:pPr>
      <w:r>
        <w:rPr>
          <w:rFonts w:ascii="Arial" w:hAnsi="Arial" w:cs="Arial"/>
        </w:rPr>
        <w:t>Per farla breve, c</w:t>
      </w:r>
      <w:r w:rsidR="007A42BA" w:rsidRPr="00AC7858">
        <w:rPr>
          <w:rFonts w:ascii="Arial" w:hAnsi="Arial" w:cs="Arial"/>
        </w:rPr>
        <w:t>iò ch</w:t>
      </w:r>
      <w:r w:rsidR="004868D5">
        <w:rPr>
          <w:rFonts w:ascii="Arial" w:hAnsi="Arial" w:cs="Arial"/>
        </w:rPr>
        <w:t>e riassume tutti questi aspetti</w:t>
      </w:r>
      <w:r w:rsidR="007A42BA" w:rsidRPr="00AC7858">
        <w:rPr>
          <w:rFonts w:ascii="Arial" w:hAnsi="Arial" w:cs="Arial"/>
        </w:rPr>
        <w:t xml:space="preserve"> </w:t>
      </w:r>
      <w:r w:rsidR="007A42BA">
        <w:rPr>
          <w:rFonts w:ascii="Arial" w:hAnsi="Arial" w:cs="Arial"/>
        </w:rPr>
        <w:t xml:space="preserve">viene definito, </w:t>
      </w:r>
      <w:r w:rsidR="007A42BA" w:rsidRPr="00BB0996">
        <w:rPr>
          <w:rFonts w:ascii="Arial" w:hAnsi="Arial" w:cs="Arial"/>
          <w:color w:val="000000"/>
          <w:u w:val="single"/>
        </w:rPr>
        <w:t>Taylorismo digitale</w:t>
      </w:r>
      <w:r w:rsidR="007A42BA">
        <w:rPr>
          <w:rStyle w:val="Rimandonotaapidipagina"/>
          <w:rFonts w:ascii="Arial" w:hAnsi="Arial" w:cs="Arial"/>
          <w:b/>
          <w:color w:val="000000"/>
        </w:rPr>
        <w:footnoteReference w:id="8"/>
      </w:r>
      <w:r w:rsidR="007A42BA">
        <w:rPr>
          <w:rFonts w:ascii="Arial" w:hAnsi="Arial" w:cs="Arial"/>
          <w:b/>
          <w:color w:val="000000"/>
        </w:rPr>
        <w:t>.</w:t>
      </w:r>
      <w:r w:rsidR="007A42BA">
        <w:rPr>
          <w:rFonts w:ascii="Arial" w:hAnsi="Arial" w:cs="Arial"/>
          <w:color w:val="000000"/>
        </w:rPr>
        <w:t xml:space="preserve"> N</w:t>
      </w:r>
      <w:r w:rsidR="007A42BA" w:rsidRPr="00AC7858">
        <w:rPr>
          <w:rFonts w:ascii="Arial" w:hAnsi="Arial" w:cs="Arial"/>
          <w:color w:val="000000"/>
        </w:rPr>
        <w:t xml:space="preserve">egli ultimi </w:t>
      </w:r>
      <w:r w:rsidR="007A42BA" w:rsidRPr="00372E4D">
        <w:rPr>
          <w:rFonts w:ascii="Arial" w:hAnsi="Arial" w:cs="Arial"/>
          <w:color w:val="000000"/>
        </w:rPr>
        <w:t xml:space="preserve">decenni si era sostenuto che il taylorismo fosse tramontato con la scomparsa della fabbrica fordista, ma con l’avvento delle tecnologie digitali </w:t>
      </w:r>
      <w:r w:rsidR="007A42BA" w:rsidRPr="00372E4D">
        <w:rPr>
          <w:rFonts w:ascii="Arial" w:hAnsi="Arial" w:cs="Arial"/>
          <w:color w:val="000000"/>
          <w:cs/>
          <w:lang w:bidi="mr-IN"/>
        </w:rPr>
        <w:t>–</w:t>
      </w:r>
      <w:r w:rsidR="007A42BA" w:rsidRPr="00372E4D">
        <w:rPr>
          <w:rFonts w:ascii="Arial" w:hAnsi="Arial" w:cs="Arial"/>
          <w:color w:val="000000"/>
        </w:rPr>
        <w:t xml:space="preserve"> soprattutto il software </w:t>
      </w:r>
      <w:r w:rsidR="007A42BA" w:rsidRPr="00372E4D">
        <w:rPr>
          <w:rFonts w:ascii="Arial" w:hAnsi="Arial" w:cs="Arial"/>
          <w:color w:val="000000"/>
          <w:cs/>
          <w:lang w:bidi="mr-IN"/>
        </w:rPr>
        <w:t>–</w:t>
      </w:r>
      <w:r w:rsidR="007A42BA">
        <w:rPr>
          <w:rFonts w:ascii="Arial" w:hAnsi="Arial" w:cs="Arial"/>
          <w:color w:val="000000"/>
        </w:rPr>
        <w:t xml:space="preserve"> si delineano,</w:t>
      </w:r>
      <w:r w:rsidR="007A42BA" w:rsidRPr="00372E4D">
        <w:rPr>
          <w:rFonts w:ascii="Arial" w:hAnsi="Arial" w:cs="Arial"/>
          <w:color w:val="000000"/>
        </w:rPr>
        <w:t xml:space="preserve"> regole, procedure, metriche </w:t>
      </w:r>
      <w:r w:rsidR="007A42BA">
        <w:rPr>
          <w:rFonts w:ascii="Arial" w:hAnsi="Arial" w:cs="Arial"/>
          <w:color w:val="000000"/>
        </w:rPr>
        <w:t>cognitive</w:t>
      </w:r>
      <w:r w:rsidR="007A42BA" w:rsidRPr="00372E4D">
        <w:rPr>
          <w:rFonts w:ascii="Arial" w:hAnsi="Arial" w:cs="Arial"/>
          <w:color w:val="000000"/>
        </w:rPr>
        <w:t>, che sono capaci di controllare\disciplinare i comportamenti</w:t>
      </w:r>
      <w:r w:rsidR="007A42BA">
        <w:rPr>
          <w:rFonts w:ascii="Arial" w:hAnsi="Arial" w:cs="Arial"/>
          <w:color w:val="000000"/>
        </w:rPr>
        <w:t xml:space="preserve"> del lavoro </w:t>
      </w:r>
      <w:r w:rsidR="007A42BA" w:rsidRPr="00372E4D">
        <w:rPr>
          <w:rFonts w:ascii="Arial" w:hAnsi="Arial" w:cs="Arial"/>
          <w:color w:val="000000"/>
        </w:rPr>
        <w:t>mentale non meno di quanto facesse la catena di montaggio, solo che è il lavoratore stesso che ora si pone volon</w:t>
      </w:r>
      <w:r>
        <w:rPr>
          <w:rFonts w:ascii="Arial" w:hAnsi="Arial" w:cs="Arial"/>
          <w:color w:val="000000"/>
        </w:rPr>
        <w:t>tariamente in questa condizione</w:t>
      </w:r>
      <w:r w:rsidR="00DD2BD5">
        <w:rPr>
          <w:rFonts w:ascii="Arial" w:hAnsi="Arial" w:cs="Arial"/>
          <w:color w:val="000000"/>
        </w:rPr>
        <w:t xml:space="preserve"> perché</w:t>
      </w:r>
      <w:r>
        <w:rPr>
          <w:rFonts w:ascii="Arial" w:hAnsi="Arial" w:cs="Arial"/>
          <w:color w:val="000000"/>
        </w:rPr>
        <w:t xml:space="preserve"> </w:t>
      </w:r>
      <w:r w:rsidR="00DD2BD5">
        <w:rPr>
          <w:rFonts w:ascii="Arial" w:hAnsi="Arial" w:cs="Arial"/>
          <w:color w:val="000000"/>
        </w:rPr>
        <w:t>fautore di quell’ideologia</w:t>
      </w:r>
      <w:r>
        <w:rPr>
          <w:rFonts w:ascii="Arial" w:hAnsi="Arial" w:cs="Arial"/>
          <w:color w:val="000000"/>
        </w:rPr>
        <w:t xml:space="preserve"> </w:t>
      </w:r>
      <w:r w:rsidR="00DD2BD5">
        <w:rPr>
          <w:rFonts w:ascii="Arial" w:hAnsi="Arial" w:cs="Arial"/>
          <w:color w:val="000000"/>
        </w:rPr>
        <w:t>neol</w:t>
      </w:r>
      <w:r w:rsidR="004868D5">
        <w:rPr>
          <w:rFonts w:ascii="Arial" w:hAnsi="Arial" w:cs="Arial"/>
          <w:color w:val="000000"/>
        </w:rPr>
        <w:t>iberale di cui parlavamo nei paragrafi precedenti</w:t>
      </w:r>
      <w:r w:rsidR="00DD2BD5">
        <w:rPr>
          <w:rFonts w:ascii="Arial" w:hAnsi="Arial" w:cs="Arial"/>
          <w:color w:val="000000"/>
        </w:rPr>
        <w:t>.</w:t>
      </w:r>
      <w:r w:rsidR="004868D5">
        <w:rPr>
          <w:rFonts w:ascii="Arial" w:hAnsi="Arial" w:cs="Arial"/>
          <w:color w:val="000000"/>
        </w:rPr>
        <w:t xml:space="preserve"> </w:t>
      </w:r>
      <w:r w:rsidR="00465CF4">
        <w:rPr>
          <w:rFonts w:ascii="Arial" w:hAnsi="Arial" w:cs="Arial"/>
        </w:rPr>
        <w:t>L</w:t>
      </w:r>
      <w:r w:rsidR="00465CF4" w:rsidRPr="00AD26B3">
        <w:rPr>
          <w:rFonts w:ascii="Arial" w:hAnsi="Arial" w:cs="Arial"/>
        </w:rPr>
        <w:t>a digitalizzazione di differenti processi lavorativi</w:t>
      </w:r>
      <w:r w:rsidRPr="00AD26B3">
        <w:rPr>
          <w:rFonts w:ascii="Arial" w:hAnsi="Arial" w:cs="Arial"/>
        </w:rPr>
        <w:t xml:space="preserve"> andrà a “colpire” maggiormente quella parte di lavoratori che fino ad ora si sono sentiti insostituibili perché svolgono</w:t>
      </w:r>
      <w:r w:rsidR="004868D5">
        <w:rPr>
          <w:rFonts w:ascii="Arial" w:hAnsi="Arial" w:cs="Arial"/>
        </w:rPr>
        <w:t xml:space="preserve"> o svolgevano</w:t>
      </w:r>
      <w:r w:rsidRPr="00AD26B3">
        <w:rPr>
          <w:rFonts w:ascii="Arial" w:hAnsi="Arial" w:cs="Arial"/>
        </w:rPr>
        <w:t xml:space="preserve"> un lavoro cognitivo o per meglio dire “</w:t>
      </w:r>
      <w:r w:rsidRPr="00AD26B3">
        <w:rPr>
          <w:rFonts w:ascii="Arial" w:hAnsi="Arial" w:cs="Arial"/>
          <w:u w:val="single"/>
        </w:rPr>
        <w:t>lavoro mentale</w:t>
      </w:r>
      <w:r w:rsidRPr="00AD26B3">
        <w:rPr>
          <w:rStyle w:val="Rimandonotaapidipagina"/>
          <w:rFonts w:ascii="Arial" w:hAnsi="Arial" w:cs="Arial"/>
        </w:rPr>
        <w:footnoteReference w:id="9"/>
      </w:r>
      <w:r w:rsidRPr="00AD26B3">
        <w:rPr>
          <w:rFonts w:ascii="Arial" w:hAnsi="Arial" w:cs="Arial"/>
        </w:rPr>
        <w:t xml:space="preserve">”. </w:t>
      </w:r>
    </w:p>
    <w:p w14:paraId="674E8049" w14:textId="035660F4" w:rsidR="00EC0227" w:rsidRPr="007D74F9" w:rsidRDefault="0097366E" w:rsidP="00B31F25">
      <w:pPr>
        <w:jc w:val="both"/>
        <w:rPr>
          <w:rFonts w:ascii="Arial" w:hAnsi="Arial" w:cs="Arial"/>
          <w:highlight w:val="yellow"/>
        </w:rPr>
      </w:pPr>
      <w:r w:rsidRPr="00AD26B3">
        <w:rPr>
          <w:rFonts w:ascii="Arial" w:hAnsi="Arial" w:cs="Arial"/>
        </w:rPr>
        <w:t>Infatti, la digitalizzazione</w:t>
      </w:r>
      <w:r w:rsidR="00624201">
        <w:rPr>
          <w:rFonts w:ascii="Arial" w:hAnsi="Arial" w:cs="Arial"/>
        </w:rPr>
        <w:t xml:space="preserve"> attr</w:t>
      </w:r>
      <w:r w:rsidR="00791B5E">
        <w:rPr>
          <w:rFonts w:ascii="Arial" w:hAnsi="Arial" w:cs="Arial"/>
        </w:rPr>
        <w:t>a</w:t>
      </w:r>
      <w:r w:rsidR="00624201">
        <w:rPr>
          <w:rFonts w:ascii="Arial" w:hAnsi="Arial" w:cs="Arial"/>
        </w:rPr>
        <w:t xml:space="preserve">verso la forma del </w:t>
      </w:r>
      <w:r w:rsidR="00791B5E">
        <w:rPr>
          <w:rFonts w:ascii="Arial" w:hAnsi="Arial" w:cs="Arial"/>
        </w:rPr>
        <w:t xml:space="preserve">lavoro agile </w:t>
      </w:r>
      <w:r w:rsidRPr="00AD26B3">
        <w:rPr>
          <w:rFonts w:ascii="Arial" w:hAnsi="Arial" w:cs="Arial"/>
        </w:rPr>
        <w:t xml:space="preserve">impatterà </w:t>
      </w:r>
      <w:r w:rsidRPr="00815847">
        <w:rPr>
          <w:rFonts w:ascii="Arial" w:hAnsi="Arial" w:cs="Arial"/>
        </w:rPr>
        <w:t xml:space="preserve">soprattutto sulle posizioni impiegatizie, </w:t>
      </w:r>
      <w:r w:rsidR="00DD2BD5" w:rsidRPr="00815847">
        <w:rPr>
          <w:rFonts w:ascii="Arial" w:hAnsi="Arial" w:cs="Arial"/>
        </w:rPr>
        <w:t xml:space="preserve">di concetto, di progettazione, ecc. </w:t>
      </w:r>
    </w:p>
    <w:p w14:paraId="182B2599" w14:textId="77777777" w:rsidR="00B31F25" w:rsidRDefault="00B31F25" w:rsidP="00A55F99">
      <w:pPr>
        <w:jc w:val="both"/>
        <w:rPr>
          <w:rFonts w:ascii="Arial" w:hAnsi="Arial" w:cs="Arial"/>
        </w:rPr>
      </w:pPr>
    </w:p>
    <w:p w14:paraId="4F30A08F" w14:textId="71CE57F9" w:rsidR="007D74F9" w:rsidRDefault="00A95AFC" w:rsidP="007D74F9">
      <w:pPr>
        <w:jc w:val="both"/>
        <w:rPr>
          <w:rFonts w:ascii="Arial" w:hAnsi="Arial" w:cs="Arial"/>
        </w:rPr>
      </w:pPr>
      <w:r>
        <w:rPr>
          <w:rFonts w:ascii="Arial" w:hAnsi="Arial" w:cs="Arial"/>
        </w:rPr>
        <w:t>C</w:t>
      </w:r>
      <w:r w:rsidR="00BE696F">
        <w:rPr>
          <w:rFonts w:ascii="Arial" w:hAnsi="Arial" w:cs="Arial"/>
        </w:rPr>
        <w:t>i troviamo all’</w:t>
      </w:r>
      <w:r w:rsidR="008577E0">
        <w:rPr>
          <w:rFonts w:ascii="Arial" w:hAnsi="Arial" w:cs="Arial"/>
        </w:rPr>
        <w:t xml:space="preserve">interno di una fase dove la pandemia ha fatto riemergere a pieno la crisi </w:t>
      </w:r>
      <w:r>
        <w:rPr>
          <w:rFonts w:ascii="Arial" w:hAnsi="Arial" w:cs="Arial"/>
        </w:rPr>
        <w:t xml:space="preserve">da sovra-produzione del </w:t>
      </w:r>
      <w:r w:rsidR="008577E0">
        <w:rPr>
          <w:rFonts w:ascii="Arial" w:hAnsi="Arial" w:cs="Arial"/>
        </w:rPr>
        <w:t>sistema in cui versiamo, ripeto soprattutto il modello di capitalistico occidentale e nella quale si sancisce definitivamente la fine della globalizzazione e l’avvento di un mondo multipolare</w:t>
      </w:r>
      <w:r w:rsidR="007E25BA">
        <w:rPr>
          <w:rFonts w:ascii="Arial" w:hAnsi="Arial" w:cs="Arial"/>
        </w:rPr>
        <w:t>. Quest’ultimo</w:t>
      </w:r>
      <w:r w:rsidR="008577E0">
        <w:rPr>
          <w:rFonts w:ascii="Arial" w:hAnsi="Arial" w:cs="Arial"/>
        </w:rPr>
        <w:t xml:space="preserve"> caratterizzato da un’accelerazione dell</w:t>
      </w:r>
      <w:r w:rsidR="00DA747E">
        <w:rPr>
          <w:rFonts w:ascii="Arial" w:hAnsi="Arial" w:cs="Arial"/>
        </w:rPr>
        <w:t xml:space="preserve">a competizione internazionale dove </w:t>
      </w:r>
      <w:r w:rsidR="007E25BA">
        <w:rPr>
          <w:rFonts w:ascii="Arial" w:hAnsi="Arial" w:cs="Arial"/>
        </w:rPr>
        <w:t>si intravede la</w:t>
      </w:r>
      <w:r w:rsidR="00DA747E">
        <w:rPr>
          <w:rFonts w:ascii="Arial" w:hAnsi="Arial" w:cs="Arial"/>
        </w:rPr>
        <w:t xml:space="preserve"> tendenza </w:t>
      </w:r>
      <w:r w:rsidR="007E25BA">
        <w:rPr>
          <w:rFonts w:ascii="Arial" w:hAnsi="Arial" w:cs="Arial"/>
        </w:rPr>
        <w:t xml:space="preserve">ad una maggiore </w:t>
      </w:r>
      <w:r w:rsidR="00DA747E">
        <w:rPr>
          <w:rFonts w:ascii="Arial" w:hAnsi="Arial" w:cs="Arial"/>
        </w:rPr>
        <w:t xml:space="preserve">autosufficienza di ogni stato o </w:t>
      </w:r>
      <w:r w:rsidR="00465CF4">
        <w:rPr>
          <w:rFonts w:ascii="Arial" w:hAnsi="Arial" w:cs="Arial"/>
        </w:rPr>
        <w:t>macroaree</w:t>
      </w:r>
      <w:r w:rsidR="00DA747E">
        <w:rPr>
          <w:rFonts w:ascii="Arial" w:hAnsi="Arial" w:cs="Arial"/>
        </w:rPr>
        <w:t xml:space="preserve"> (vedi UE) per potere cosi competere e contendere fette di mercato ai rivali.  Il confronto si accelera tra i differenti player internazionali trovando il suo apice nella battaglia a colpi di dazi tra USA e Cina. Il modello di capitalismo occidentale </w:t>
      </w:r>
      <w:r w:rsidR="007E25BA">
        <w:rPr>
          <w:rFonts w:ascii="Arial" w:hAnsi="Arial" w:cs="Arial"/>
        </w:rPr>
        <w:t xml:space="preserve">si scopre, </w:t>
      </w:r>
      <w:r w:rsidR="00107367">
        <w:rPr>
          <w:rFonts w:ascii="Arial" w:hAnsi="Arial" w:cs="Arial"/>
        </w:rPr>
        <w:t>a causa della</w:t>
      </w:r>
      <w:r w:rsidR="007E25BA">
        <w:rPr>
          <w:rFonts w:ascii="Arial" w:hAnsi="Arial" w:cs="Arial"/>
        </w:rPr>
        <w:t xml:space="preserve"> pandemia, </w:t>
      </w:r>
      <w:r>
        <w:rPr>
          <w:rFonts w:ascii="Arial" w:hAnsi="Arial" w:cs="Arial"/>
        </w:rPr>
        <w:t>con un modello economico</w:t>
      </w:r>
      <w:r w:rsidR="007E25BA">
        <w:rPr>
          <w:rFonts w:ascii="Arial" w:hAnsi="Arial" w:cs="Arial"/>
        </w:rPr>
        <w:t>–industriale dipendente</w:t>
      </w:r>
      <w:r w:rsidR="00DA747E">
        <w:rPr>
          <w:rFonts w:ascii="Arial" w:hAnsi="Arial" w:cs="Arial"/>
        </w:rPr>
        <w:t xml:space="preserve"> in modo vitale dalle produzioni delocalizzate </w:t>
      </w:r>
      <w:r>
        <w:rPr>
          <w:rFonts w:ascii="Arial" w:hAnsi="Arial" w:cs="Arial"/>
        </w:rPr>
        <w:t xml:space="preserve">a basso valore aggiunto, </w:t>
      </w:r>
      <w:r w:rsidR="007E25BA">
        <w:rPr>
          <w:rFonts w:ascii="Arial" w:hAnsi="Arial" w:cs="Arial"/>
        </w:rPr>
        <w:t>trovandosi così con un fattore competitivo di sfavore rispetto al modello asiatico, con in testa la Cina, che utilizza le catene globali come sfera di influenza in import ed in export</w:t>
      </w:r>
      <w:r>
        <w:rPr>
          <w:rFonts w:ascii="Arial" w:hAnsi="Arial" w:cs="Arial"/>
        </w:rPr>
        <w:t xml:space="preserve">, </w:t>
      </w:r>
      <w:r w:rsidR="007E25BA">
        <w:rPr>
          <w:rFonts w:ascii="Arial" w:hAnsi="Arial" w:cs="Arial"/>
        </w:rPr>
        <w:t xml:space="preserve">ma </w:t>
      </w:r>
      <w:r w:rsidR="00107367">
        <w:rPr>
          <w:rFonts w:ascii="Arial" w:hAnsi="Arial" w:cs="Arial"/>
        </w:rPr>
        <w:t xml:space="preserve">che </w:t>
      </w:r>
      <w:r w:rsidR="007E25BA">
        <w:rPr>
          <w:rFonts w:ascii="Arial" w:hAnsi="Arial" w:cs="Arial"/>
        </w:rPr>
        <w:t xml:space="preserve">non </w:t>
      </w:r>
      <w:r>
        <w:rPr>
          <w:rFonts w:ascii="Arial" w:hAnsi="Arial" w:cs="Arial"/>
        </w:rPr>
        <w:t xml:space="preserve">ne </w:t>
      </w:r>
      <w:r w:rsidR="007E25BA">
        <w:rPr>
          <w:rFonts w:ascii="Arial" w:hAnsi="Arial" w:cs="Arial"/>
        </w:rPr>
        <w:t xml:space="preserve">dipende in modo vitale. I numeri della crisi non lasciano scampo a interpretazioni, flessione del PIL mondiale per il 2020 </w:t>
      </w:r>
      <w:r w:rsidR="00890507">
        <w:rPr>
          <w:rFonts w:ascii="Arial" w:hAnsi="Arial" w:cs="Arial"/>
        </w:rPr>
        <w:t xml:space="preserve">prevista al </w:t>
      </w:r>
      <w:r w:rsidR="007E25BA">
        <w:rPr>
          <w:rFonts w:ascii="Arial" w:hAnsi="Arial" w:cs="Arial"/>
        </w:rPr>
        <w:t>4,6% e del commercio estero pari al 12%, creato dall’incertezza geo-economica</w:t>
      </w:r>
      <w:r w:rsidR="00890507">
        <w:rPr>
          <w:rFonts w:ascii="Arial" w:hAnsi="Arial" w:cs="Arial"/>
        </w:rPr>
        <w:t>. Quindi</w:t>
      </w:r>
      <w:r w:rsidR="005C51CD">
        <w:rPr>
          <w:rFonts w:ascii="Arial" w:hAnsi="Arial" w:cs="Arial"/>
        </w:rPr>
        <w:t>,</w:t>
      </w:r>
      <w:r w:rsidR="00890507">
        <w:rPr>
          <w:rFonts w:ascii="Arial" w:hAnsi="Arial" w:cs="Arial"/>
        </w:rPr>
        <w:t xml:space="preserve"> </w:t>
      </w:r>
      <w:r w:rsidR="007E25BA">
        <w:rPr>
          <w:rFonts w:ascii="Arial" w:hAnsi="Arial" w:cs="Arial"/>
        </w:rPr>
        <w:t xml:space="preserve">la necessità di tutti è tornare a </w:t>
      </w:r>
      <w:r w:rsidR="00890507">
        <w:rPr>
          <w:rFonts w:ascii="Arial" w:hAnsi="Arial" w:cs="Arial"/>
        </w:rPr>
        <w:t>valorizzare</w:t>
      </w:r>
      <w:r w:rsidR="009E1A74">
        <w:rPr>
          <w:rFonts w:ascii="Arial" w:hAnsi="Arial" w:cs="Arial"/>
        </w:rPr>
        <w:t xml:space="preserve"> </w:t>
      </w:r>
      <w:r w:rsidR="005C51CD">
        <w:rPr>
          <w:rFonts w:ascii="Arial" w:hAnsi="Arial" w:cs="Arial"/>
        </w:rPr>
        <w:t xml:space="preserve">il </w:t>
      </w:r>
      <w:r w:rsidR="007E25BA">
        <w:rPr>
          <w:rFonts w:ascii="Arial" w:hAnsi="Arial" w:cs="Arial"/>
        </w:rPr>
        <w:t>prima possibile e se possibile</w:t>
      </w:r>
      <w:r w:rsidR="00890507">
        <w:rPr>
          <w:rFonts w:ascii="Arial" w:hAnsi="Arial" w:cs="Arial"/>
        </w:rPr>
        <w:t xml:space="preserve"> non soccombere nell’accelerata </w:t>
      </w:r>
      <w:r w:rsidR="00D87B1C">
        <w:rPr>
          <w:rFonts w:ascii="Arial" w:hAnsi="Arial" w:cs="Arial"/>
        </w:rPr>
        <w:t>concorrenza</w:t>
      </w:r>
      <w:r w:rsidR="00890507">
        <w:rPr>
          <w:rFonts w:ascii="Arial" w:hAnsi="Arial" w:cs="Arial"/>
        </w:rPr>
        <w:t xml:space="preserve">. </w:t>
      </w:r>
      <w:r w:rsidR="007E25BA">
        <w:rPr>
          <w:rFonts w:ascii="Arial" w:hAnsi="Arial" w:cs="Arial"/>
        </w:rPr>
        <w:t xml:space="preserve"> All’interno di una dinamica di questo tipo, dove comunque </w:t>
      </w:r>
      <w:r w:rsidR="00D87B1C">
        <w:rPr>
          <w:rFonts w:ascii="Arial" w:hAnsi="Arial" w:cs="Arial"/>
        </w:rPr>
        <w:t xml:space="preserve">anche </w:t>
      </w:r>
      <w:r w:rsidR="007E25BA">
        <w:rPr>
          <w:rFonts w:ascii="Arial" w:hAnsi="Arial" w:cs="Arial"/>
        </w:rPr>
        <w:t>l’</w:t>
      </w:r>
      <w:r w:rsidR="00465CF4">
        <w:rPr>
          <w:rFonts w:ascii="Arial" w:hAnsi="Arial" w:cs="Arial"/>
        </w:rPr>
        <w:t>élite</w:t>
      </w:r>
      <w:r w:rsidR="007E25BA">
        <w:rPr>
          <w:rFonts w:ascii="Arial" w:hAnsi="Arial" w:cs="Arial"/>
        </w:rPr>
        <w:t xml:space="preserve"> occidentali stanno ripensando alle caratteristiche del </w:t>
      </w:r>
      <w:r w:rsidR="00890507">
        <w:rPr>
          <w:rFonts w:ascii="Arial" w:hAnsi="Arial" w:cs="Arial"/>
        </w:rPr>
        <w:t xml:space="preserve">proprio </w:t>
      </w:r>
      <w:r w:rsidR="007E25BA">
        <w:rPr>
          <w:rFonts w:ascii="Arial" w:hAnsi="Arial" w:cs="Arial"/>
        </w:rPr>
        <w:t>modello</w:t>
      </w:r>
      <w:r w:rsidR="00890507">
        <w:rPr>
          <w:rFonts w:ascii="Arial" w:hAnsi="Arial" w:cs="Arial"/>
        </w:rPr>
        <w:t xml:space="preserve">, </w:t>
      </w:r>
      <w:r w:rsidR="007E25BA">
        <w:rPr>
          <w:rFonts w:ascii="Arial" w:hAnsi="Arial" w:cs="Arial"/>
        </w:rPr>
        <w:t xml:space="preserve">il sistema Paese Italia, con gli Stati generali dell’economia di Conte, il Piano Colao e </w:t>
      </w:r>
      <w:r w:rsidR="00D87B1C">
        <w:rPr>
          <w:rFonts w:ascii="Arial" w:hAnsi="Arial" w:cs="Arial"/>
        </w:rPr>
        <w:t>il Patto dell’Export di Di Maio</w:t>
      </w:r>
      <w:r w:rsidR="00F26DC7">
        <w:rPr>
          <w:rFonts w:ascii="Arial" w:hAnsi="Arial" w:cs="Arial"/>
        </w:rPr>
        <w:t>,</w:t>
      </w:r>
      <w:r w:rsidR="00D87B1C">
        <w:rPr>
          <w:rFonts w:ascii="Arial" w:hAnsi="Arial" w:cs="Arial"/>
        </w:rPr>
        <w:t xml:space="preserve"> risponde di fatto con il medesimo modello </w:t>
      </w:r>
      <w:r w:rsidR="00E45A05">
        <w:rPr>
          <w:rFonts w:ascii="Arial" w:hAnsi="Arial" w:cs="Arial"/>
        </w:rPr>
        <w:t>che ci ha cara</w:t>
      </w:r>
      <w:r w:rsidR="006756D2">
        <w:rPr>
          <w:rFonts w:ascii="Arial" w:hAnsi="Arial" w:cs="Arial"/>
        </w:rPr>
        <w:t xml:space="preserve">tterizzato negli ultimi </w:t>
      </w:r>
      <w:r w:rsidR="00465CF4">
        <w:rPr>
          <w:rFonts w:ascii="Arial" w:hAnsi="Arial" w:cs="Arial"/>
        </w:rPr>
        <w:t>trenta quarant’anni</w:t>
      </w:r>
      <w:r>
        <w:rPr>
          <w:rFonts w:ascii="Arial" w:hAnsi="Arial" w:cs="Arial"/>
        </w:rPr>
        <w:t xml:space="preserve">, </w:t>
      </w:r>
      <w:r w:rsidR="00D87B1C">
        <w:rPr>
          <w:rFonts w:ascii="Arial" w:hAnsi="Arial" w:cs="Arial"/>
        </w:rPr>
        <w:t>assenza di un progetto industriale e de-industrializzazione</w:t>
      </w:r>
      <w:r>
        <w:rPr>
          <w:rFonts w:ascii="Arial" w:hAnsi="Arial" w:cs="Arial"/>
        </w:rPr>
        <w:t>.</w:t>
      </w:r>
      <w:r w:rsidR="00D87B1C">
        <w:rPr>
          <w:rFonts w:ascii="Arial" w:hAnsi="Arial" w:cs="Arial"/>
        </w:rPr>
        <w:t xml:space="preserve"> Ancora privatizzazione dei pochi rimasti </w:t>
      </w:r>
      <w:r w:rsidR="00F26DC7">
        <w:rPr>
          <w:rFonts w:ascii="Arial" w:hAnsi="Arial" w:cs="Arial"/>
        </w:rPr>
        <w:t>“</w:t>
      </w:r>
      <w:r w:rsidR="00D87B1C">
        <w:rPr>
          <w:rFonts w:ascii="Arial" w:hAnsi="Arial" w:cs="Arial"/>
        </w:rPr>
        <w:t>asset</w:t>
      </w:r>
      <w:r w:rsidR="00F26DC7">
        <w:rPr>
          <w:rFonts w:ascii="Arial" w:hAnsi="Arial" w:cs="Arial"/>
        </w:rPr>
        <w:t>”</w:t>
      </w:r>
      <w:r w:rsidR="00D87B1C">
        <w:rPr>
          <w:rFonts w:ascii="Arial" w:hAnsi="Arial" w:cs="Arial"/>
        </w:rPr>
        <w:t xml:space="preserve"> industriali pubblici, permanenza della manifattura del nord legata in modo esclusivo alle catene del valore globali (soprattutto </w:t>
      </w:r>
      <w:r w:rsidR="006756D2">
        <w:rPr>
          <w:rFonts w:ascii="Arial" w:hAnsi="Arial" w:cs="Arial"/>
        </w:rPr>
        <w:t>quelle tedesche)</w:t>
      </w:r>
      <w:r w:rsidR="00F26DC7">
        <w:rPr>
          <w:rFonts w:ascii="Arial" w:hAnsi="Arial" w:cs="Arial"/>
        </w:rPr>
        <w:t>,</w:t>
      </w:r>
      <w:r w:rsidR="006756D2">
        <w:rPr>
          <w:rFonts w:ascii="Arial" w:hAnsi="Arial" w:cs="Arial"/>
        </w:rPr>
        <w:t xml:space="preserve"> il resto del paese legato al </w:t>
      </w:r>
      <w:r w:rsidR="00D87B1C">
        <w:rPr>
          <w:rFonts w:ascii="Arial" w:hAnsi="Arial" w:cs="Arial"/>
        </w:rPr>
        <w:t>turismo incentivato attraverso la spettacolarizzazione del patrimonio st</w:t>
      </w:r>
      <w:r w:rsidR="00F26DC7">
        <w:rPr>
          <w:rFonts w:ascii="Arial" w:hAnsi="Arial" w:cs="Arial"/>
        </w:rPr>
        <w:t xml:space="preserve">orico-culturale. Ma non solo, </w:t>
      </w:r>
      <w:r>
        <w:rPr>
          <w:rFonts w:ascii="Arial" w:hAnsi="Arial" w:cs="Arial"/>
        </w:rPr>
        <w:t>riforme strutturali legate al ricatto sul debito</w:t>
      </w:r>
      <w:r w:rsidR="00840F45">
        <w:rPr>
          <w:rFonts w:ascii="Arial" w:hAnsi="Arial" w:cs="Arial"/>
        </w:rPr>
        <w:t xml:space="preserve"> per abbassare sempre più il costo del lavoro e fare ancora una volta </w:t>
      </w:r>
      <w:r w:rsidR="00F26DC7">
        <w:rPr>
          <w:rFonts w:ascii="Arial" w:hAnsi="Arial" w:cs="Arial"/>
        </w:rPr>
        <w:t>questo il</w:t>
      </w:r>
      <w:r w:rsidR="006756D2">
        <w:rPr>
          <w:rFonts w:ascii="Arial" w:hAnsi="Arial" w:cs="Arial"/>
        </w:rPr>
        <w:t xml:space="preserve"> fattore competitivo</w:t>
      </w:r>
      <w:r w:rsidR="00F26DC7">
        <w:rPr>
          <w:rFonts w:ascii="Arial" w:hAnsi="Arial" w:cs="Arial"/>
        </w:rPr>
        <w:t xml:space="preserve"> fondamentale nel mondo</w:t>
      </w:r>
      <w:r w:rsidR="006756D2">
        <w:rPr>
          <w:rFonts w:ascii="Arial" w:hAnsi="Arial" w:cs="Arial"/>
        </w:rPr>
        <w:t xml:space="preserve"> per le nostre aziende e attrazione di capitali esteri. All’interno di questa dinamica si comprende quindi molto bene come forme di lavoro</w:t>
      </w:r>
      <w:r w:rsidR="00812CA4">
        <w:rPr>
          <w:rFonts w:ascii="Arial" w:hAnsi="Arial" w:cs="Arial"/>
        </w:rPr>
        <w:t xml:space="preserve"> nuove, quali il lavoro agile\ “S</w:t>
      </w:r>
      <w:r w:rsidR="006756D2">
        <w:rPr>
          <w:rFonts w:ascii="Arial" w:hAnsi="Arial" w:cs="Arial"/>
        </w:rPr>
        <w:t>martworking</w:t>
      </w:r>
      <w:r w:rsidR="00812CA4">
        <w:rPr>
          <w:rFonts w:ascii="Arial" w:hAnsi="Arial" w:cs="Arial"/>
        </w:rPr>
        <w:t>”</w:t>
      </w:r>
      <w:r w:rsidR="007D74F9">
        <w:rPr>
          <w:rFonts w:ascii="Arial" w:hAnsi="Arial" w:cs="Arial"/>
        </w:rPr>
        <w:t>,</w:t>
      </w:r>
      <w:r w:rsidR="006756D2">
        <w:rPr>
          <w:rFonts w:ascii="Arial" w:hAnsi="Arial" w:cs="Arial"/>
        </w:rPr>
        <w:t xml:space="preserve"> siano fondamentali per abbassare il costo del lavoro </w:t>
      </w:r>
      <w:r w:rsidR="007D74F9">
        <w:rPr>
          <w:rFonts w:ascii="Arial" w:hAnsi="Arial" w:cs="Arial"/>
        </w:rPr>
        <w:t>perché consentono di trasformare il lavoratore in un collaboratore nelle caratteristiche precedentemente viste e in questo modo la flessibilizzazione in negativo dei profitti viene in parte scaricata sui lavoratori che no</w:t>
      </w:r>
      <w:r w:rsidR="00812CA4">
        <w:rPr>
          <w:rFonts w:ascii="Arial" w:hAnsi="Arial" w:cs="Arial"/>
        </w:rPr>
        <w:t>n hanno raggiunto gli obiettivi. M</w:t>
      </w:r>
      <w:r w:rsidR="007D74F9">
        <w:rPr>
          <w:rFonts w:ascii="Arial" w:hAnsi="Arial" w:cs="Arial"/>
        </w:rPr>
        <w:t xml:space="preserve">a soprattutto in tendenza si può </w:t>
      </w:r>
      <w:r w:rsidR="00465CF4">
        <w:rPr>
          <w:rFonts w:ascii="Arial" w:hAnsi="Arial" w:cs="Arial"/>
        </w:rPr>
        <w:t>prevedere l’esternalizzazione</w:t>
      </w:r>
      <w:r w:rsidR="007D74F9">
        <w:rPr>
          <w:rFonts w:ascii="Arial" w:hAnsi="Arial" w:cs="Arial"/>
        </w:rPr>
        <w:t xml:space="preserve"> di differenti mansioni lavorative, soprattutto quelle le</w:t>
      </w:r>
      <w:r w:rsidR="00812CA4">
        <w:rPr>
          <w:rFonts w:ascii="Arial" w:hAnsi="Arial" w:cs="Arial"/>
        </w:rPr>
        <w:t xml:space="preserve">gate al lavoro mentale. Esterni </w:t>
      </w:r>
      <w:r w:rsidR="007D74F9">
        <w:rPr>
          <w:rFonts w:ascii="Arial" w:hAnsi="Arial" w:cs="Arial"/>
        </w:rPr>
        <w:t>autonomi, ma che sono di fatto dipendenti di una determinata realtà aziendale, lavorativa, ecc. Questo modello lavorativo, quello del lavoro autonomo, ma che nei fatti è alle dipendenze, in termini più tecnici viene definito  autonomo-eterodiretto</w:t>
      </w:r>
      <w:r w:rsidR="00D97C42">
        <w:rPr>
          <w:rFonts w:ascii="Arial" w:hAnsi="Arial" w:cs="Arial"/>
        </w:rPr>
        <w:t>, una figura intermedia tra il lavoro autonomo e quello subordinato</w:t>
      </w:r>
      <w:r w:rsidR="00812CA4">
        <w:rPr>
          <w:rFonts w:ascii="Arial" w:hAnsi="Arial" w:cs="Arial"/>
        </w:rPr>
        <w:t xml:space="preserve"> (c</w:t>
      </w:r>
      <w:r w:rsidR="00D97C42">
        <w:rPr>
          <w:rFonts w:ascii="Arial" w:hAnsi="Arial" w:cs="Arial"/>
        </w:rPr>
        <w:t xml:space="preserve">on </w:t>
      </w:r>
      <w:r w:rsidR="00812CA4">
        <w:rPr>
          <w:rFonts w:ascii="Arial" w:hAnsi="Arial" w:cs="Arial"/>
        </w:rPr>
        <w:t xml:space="preserve">le </w:t>
      </w:r>
      <w:r w:rsidR="00D97C42">
        <w:rPr>
          <w:rFonts w:ascii="Arial" w:hAnsi="Arial" w:cs="Arial"/>
        </w:rPr>
        <w:t>sole tutele minime</w:t>
      </w:r>
      <w:r w:rsidR="00812CA4">
        <w:rPr>
          <w:rFonts w:ascii="Arial" w:hAnsi="Arial" w:cs="Arial"/>
        </w:rPr>
        <w:t>)</w:t>
      </w:r>
      <w:r w:rsidR="00D97C42">
        <w:rPr>
          <w:rFonts w:ascii="Arial" w:hAnsi="Arial" w:cs="Arial"/>
        </w:rPr>
        <w:t xml:space="preserve">, </w:t>
      </w:r>
      <w:r w:rsidR="007D74F9">
        <w:rPr>
          <w:rFonts w:ascii="Arial" w:hAnsi="Arial" w:cs="Arial"/>
        </w:rPr>
        <w:t xml:space="preserve"> è un processo già consolidato nelle forme di inquadramento contrattuale legate ai fattorini nei nuovi modelli di impresa delle piattaforme digitali</w:t>
      </w:r>
      <w:r w:rsidR="00441243">
        <w:rPr>
          <w:rFonts w:ascii="Arial" w:hAnsi="Arial" w:cs="Arial"/>
        </w:rPr>
        <w:t xml:space="preserve"> e trova</w:t>
      </w:r>
      <w:r w:rsidR="007D74F9">
        <w:rPr>
          <w:rFonts w:ascii="Arial" w:hAnsi="Arial" w:cs="Arial"/>
        </w:rPr>
        <w:t xml:space="preserve"> anche già una sua base giuridica in quello che è stato chiamato il Decreto Riders (ex D.lgs 3 settembre 2019 divenuto legge lo scorso 2 novembre 2019). Un modello lavorativo che con lo </w:t>
      </w:r>
      <w:r w:rsidR="00441243">
        <w:rPr>
          <w:rFonts w:ascii="Arial" w:hAnsi="Arial" w:cs="Arial"/>
        </w:rPr>
        <w:t>“S</w:t>
      </w:r>
      <w:r w:rsidR="007D74F9">
        <w:rPr>
          <w:rFonts w:ascii="Arial" w:hAnsi="Arial" w:cs="Arial"/>
        </w:rPr>
        <w:t>martworking</w:t>
      </w:r>
      <w:r w:rsidR="00441243">
        <w:rPr>
          <w:rFonts w:ascii="Arial" w:hAnsi="Arial" w:cs="Arial"/>
        </w:rPr>
        <w:t>”</w:t>
      </w:r>
      <w:r w:rsidR="007D74F9">
        <w:rPr>
          <w:rFonts w:ascii="Arial" w:hAnsi="Arial" w:cs="Arial"/>
        </w:rPr>
        <w:t xml:space="preserve"> potrà esondare dal settore dei fatto</w:t>
      </w:r>
      <w:r w:rsidR="00D97C42">
        <w:rPr>
          <w:rFonts w:ascii="Arial" w:hAnsi="Arial" w:cs="Arial"/>
        </w:rPr>
        <w:t>rini per arrivare nelle aziende.</w:t>
      </w:r>
    </w:p>
    <w:p w14:paraId="13ED6DF2" w14:textId="12F2B5B6" w:rsidR="00BE696F" w:rsidRPr="00A55F99" w:rsidRDefault="00BE696F" w:rsidP="00A55F99">
      <w:pPr>
        <w:jc w:val="both"/>
        <w:rPr>
          <w:rFonts w:ascii="Arial" w:hAnsi="Arial" w:cs="Arial"/>
        </w:rPr>
      </w:pPr>
    </w:p>
    <w:sectPr w:rsidR="00BE696F" w:rsidRPr="00A55F99" w:rsidSect="00C5528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A10B" w14:textId="77777777" w:rsidR="00AD016D" w:rsidRDefault="00AD016D" w:rsidP="00B31F25">
      <w:r>
        <w:separator/>
      </w:r>
    </w:p>
  </w:endnote>
  <w:endnote w:type="continuationSeparator" w:id="0">
    <w:p w14:paraId="39957FE9" w14:textId="77777777" w:rsidR="00AD016D" w:rsidRDefault="00AD016D" w:rsidP="00B3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36FF3" w14:textId="77777777" w:rsidR="00AD016D" w:rsidRDefault="00AD016D" w:rsidP="00B31F25">
      <w:r>
        <w:separator/>
      </w:r>
    </w:p>
  </w:footnote>
  <w:footnote w:type="continuationSeparator" w:id="0">
    <w:p w14:paraId="12529AB8" w14:textId="77777777" w:rsidR="00AD016D" w:rsidRDefault="00AD016D" w:rsidP="00B31F25">
      <w:r>
        <w:continuationSeparator/>
      </w:r>
    </w:p>
  </w:footnote>
  <w:footnote w:id="1">
    <w:p w14:paraId="38F548CB" w14:textId="74A4248A" w:rsidR="00692B7E" w:rsidRDefault="00692B7E" w:rsidP="00692B7E">
      <w:pPr>
        <w:pStyle w:val="Testonotaapidipagina"/>
        <w:jc w:val="both"/>
      </w:pPr>
      <w:r w:rsidRPr="0006037A">
        <w:rPr>
          <w:rFonts w:ascii="Arial" w:hAnsi="Arial" w:cs="Arial"/>
          <w:sz w:val="18"/>
          <w:szCs w:val="18"/>
        </w:rPr>
        <w:footnoteRef/>
      </w:r>
      <w:r w:rsidRPr="0006037A">
        <w:rPr>
          <w:rFonts w:ascii="Arial" w:hAnsi="Arial" w:cs="Arial"/>
          <w:sz w:val="18"/>
          <w:szCs w:val="18"/>
        </w:rPr>
        <w:t xml:space="preserve"> </w:t>
      </w:r>
      <w:r w:rsidRPr="001212FD">
        <w:rPr>
          <w:rFonts w:ascii="Arial" w:hAnsi="Arial" w:cs="Arial"/>
          <w:sz w:val="18"/>
          <w:szCs w:val="18"/>
        </w:rPr>
        <w:t>Il lavoro da remoto che abbiamo vissuto durante la pandemia non è propriamente definibile come Smart-Working secondo le caratteristiche proprie che delineano questo tipo di organizzazione del lavoro ma è stato un ibrido tra telelavoro e Smart-Working</w:t>
      </w:r>
    </w:p>
  </w:footnote>
  <w:footnote w:id="2">
    <w:p w14:paraId="5B781C54" w14:textId="77777777" w:rsidR="00B31F25" w:rsidRDefault="00B31F25" w:rsidP="00B31F25">
      <w:pPr>
        <w:pStyle w:val="Testonotaapidipagina"/>
        <w:jc w:val="both"/>
      </w:pPr>
      <w:r w:rsidRPr="00FA1FE2">
        <w:rPr>
          <w:rFonts w:ascii="Arial" w:hAnsi="Arial" w:cs="Arial"/>
          <w:sz w:val="18"/>
          <w:szCs w:val="18"/>
        </w:rPr>
        <w:footnoteRef/>
      </w:r>
      <w:r w:rsidRPr="00FA1FE2">
        <w:rPr>
          <w:rFonts w:ascii="Arial" w:hAnsi="Arial" w:cs="Arial"/>
          <w:sz w:val="18"/>
          <w:szCs w:val="18"/>
        </w:rPr>
        <w:t xml:space="preserve"> </w:t>
      </w:r>
      <w:r w:rsidRPr="00EF4E5F">
        <w:rPr>
          <w:rFonts w:ascii="Arial" w:hAnsi="Arial" w:cs="Arial"/>
          <w:sz w:val="18"/>
          <w:szCs w:val="18"/>
        </w:rPr>
        <w:t xml:space="preserve">In riferimento ai concetti di </w:t>
      </w:r>
      <w:r>
        <w:rPr>
          <w:rFonts w:ascii="Arial" w:hAnsi="Arial" w:cs="Arial"/>
          <w:sz w:val="18"/>
          <w:szCs w:val="18"/>
        </w:rPr>
        <w:t xml:space="preserve">luogo di lavoro, nuove relazioni gerarchiche, salario a risultato, </w:t>
      </w:r>
      <w:r w:rsidRPr="00EF4E5F">
        <w:rPr>
          <w:rFonts w:ascii="Arial" w:hAnsi="Arial" w:cs="Arial"/>
          <w:sz w:val="18"/>
          <w:szCs w:val="18"/>
        </w:rPr>
        <w:t>Cfr</w:t>
      </w:r>
      <w:r>
        <w:rPr>
          <w:rFonts w:ascii="Arial" w:hAnsi="Arial" w:cs="Arial"/>
          <w:sz w:val="18"/>
          <w:szCs w:val="18"/>
        </w:rPr>
        <w:t>. “</w:t>
      </w:r>
      <w:r w:rsidRPr="005E5B6B">
        <w:rPr>
          <w:rFonts w:ascii="Arial" w:hAnsi="Arial" w:cs="Arial"/>
          <w:sz w:val="18"/>
          <w:szCs w:val="18"/>
        </w:rPr>
        <w:t>Nova Edu”, La fabbrica 4.0, collana de Il sole 24 ore</w:t>
      </w:r>
      <w:r>
        <w:rPr>
          <w:rFonts w:ascii="Arial" w:hAnsi="Arial" w:cs="Arial"/>
          <w:sz w:val="18"/>
          <w:szCs w:val="18"/>
        </w:rPr>
        <w:t>.</w:t>
      </w:r>
    </w:p>
  </w:footnote>
  <w:footnote w:id="3">
    <w:p w14:paraId="29E399E2" w14:textId="77777777" w:rsidR="00B31F25" w:rsidRDefault="00B31F25" w:rsidP="00B31F25">
      <w:pPr>
        <w:pStyle w:val="Testonotaapidipagina"/>
        <w:jc w:val="both"/>
      </w:pPr>
      <w:r w:rsidRPr="00596728">
        <w:rPr>
          <w:rFonts w:ascii="Arial" w:hAnsi="Arial" w:cs="Arial"/>
          <w:sz w:val="18"/>
          <w:szCs w:val="18"/>
        </w:rPr>
        <w:footnoteRef/>
      </w:r>
      <w:r w:rsidRPr="00596728">
        <w:rPr>
          <w:rFonts w:ascii="Arial" w:hAnsi="Arial" w:cs="Arial"/>
          <w:sz w:val="18"/>
          <w:szCs w:val="18"/>
        </w:rPr>
        <w:t xml:space="preserve"> </w:t>
      </w:r>
      <w:r>
        <w:rPr>
          <w:rFonts w:ascii="Arial" w:hAnsi="Arial" w:cs="Arial"/>
          <w:sz w:val="18"/>
          <w:szCs w:val="18"/>
        </w:rPr>
        <w:t>“</w:t>
      </w:r>
      <w:r w:rsidRPr="005E5B6B">
        <w:rPr>
          <w:rFonts w:ascii="Arial" w:hAnsi="Arial" w:cs="Arial"/>
          <w:sz w:val="18"/>
          <w:szCs w:val="18"/>
        </w:rPr>
        <w:t>Nova Edu”, La fabbrica 4.0, collana de Il sole 24 ore</w:t>
      </w:r>
      <w:r>
        <w:rPr>
          <w:rFonts w:ascii="Arial" w:hAnsi="Arial" w:cs="Arial"/>
          <w:sz w:val="18"/>
          <w:szCs w:val="18"/>
        </w:rPr>
        <w:t>.</w:t>
      </w:r>
    </w:p>
  </w:footnote>
  <w:footnote w:id="4">
    <w:p w14:paraId="62FE9BBB" w14:textId="05C4CBC3" w:rsidR="001D1E35" w:rsidRDefault="001D1E35" w:rsidP="001D1E35">
      <w:pPr>
        <w:pStyle w:val="Testonotaapidipagina"/>
        <w:jc w:val="both"/>
      </w:pPr>
      <w:r w:rsidRPr="001D1E35">
        <w:rPr>
          <w:rFonts w:ascii="Arial" w:hAnsi="Arial" w:cs="Arial"/>
          <w:sz w:val="18"/>
          <w:szCs w:val="18"/>
        </w:rPr>
        <w:footnoteRef/>
      </w:r>
      <w:r w:rsidRPr="001D1E35">
        <w:rPr>
          <w:rFonts w:ascii="Arial" w:hAnsi="Arial" w:cs="Arial"/>
          <w:sz w:val="18"/>
          <w:szCs w:val="18"/>
        </w:rPr>
        <w:t xml:space="preserve"> </w:t>
      </w:r>
      <w:r>
        <w:rPr>
          <w:rFonts w:ascii="Arial" w:hAnsi="Arial" w:cs="Arial"/>
          <w:sz w:val="18"/>
          <w:szCs w:val="18"/>
        </w:rPr>
        <w:t xml:space="preserve">“Lavoro agile in situazioni emergenziali: applicazioni di un modello ibrido, tra lavoro agile e telelavoro”, INAIL 2020 </w:t>
      </w:r>
    </w:p>
  </w:footnote>
  <w:footnote w:id="5">
    <w:p w14:paraId="1B934500" w14:textId="77777777" w:rsidR="00B31F25" w:rsidRDefault="00B31F25" w:rsidP="00B31F25">
      <w:pPr>
        <w:pStyle w:val="Testonotaapidipagina"/>
        <w:jc w:val="both"/>
      </w:pPr>
      <w:r w:rsidRPr="003B42DB">
        <w:rPr>
          <w:rFonts w:ascii="Arial" w:hAnsi="Arial" w:cs="Arial"/>
          <w:sz w:val="18"/>
          <w:szCs w:val="18"/>
        </w:rPr>
        <w:footnoteRef/>
      </w:r>
      <w:r w:rsidRPr="003B42DB">
        <w:rPr>
          <w:rFonts w:ascii="Arial" w:hAnsi="Arial" w:cs="Arial"/>
          <w:sz w:val="18"/>
          <w:szCs w:val="18"/>
        </w:rPr>
        <w:t xml:space="preserve"> </w:t>
      </w:r>
      <w:r w:rsidRPr="00EF4E5F">
        <w:rPr>
          <w:rFonts w:ascii="Arial" w:hAnsi="Arial" w:cs="Arial"/>
          <w:sz w:val="18"/>
          <w:szCs w:val="18"/>
        </w:rPr>
        <w:t>In riferimento ai concetti di</w:t>
      </w:r>
      <w:r>
        <w:rPr>
          <w:rFonts w:ascii="Arial" w:hAnsi="Arial" w:cs="Arial"/>
          <w:sz w:val="18"/>
          <w:szCs w:val="18"/>
        </w:rPr>
        <w:t xml:space="preserve"> imprenditore di sé stesso, investimento su stessi, etica imprenditoriale, imprese di sé, potenziamento di sé, Cfr. “</w:t>
      </w:r>
      <w:r w:rsidRPr="003B42DB">
        <w:rPr>
          <w:rFonts w:ascii="Arial" w:hAnsi="Arial" w:cs="Arial"/>
          <w:sz w:val="18"/>
          <w:szCs w:val="18"/>
        </w:rPr>
        <w:t>La nuova ragione del mondo: critica alla razionalità neoliberista</w:t>
      </w:r>
      <w:r>
        <w:rPr>
          <w:rFonts w:ascii="Arial" w:hAnsi="Arial" w:cs="Arial"/>
          <w:sz w:val="18"/>
          <w:szCs w:val="18"/>
        </w:rPr>
        <w:t>”</w:t>
      </w:r>
      <w:r w:rsidRPr="003B42DB">
        <w:rPr>
          <w:rFonts w:ascii="Arial" w:hAnsi="Arial" w:cs="Arial"/>
          <w:sz w:val="18"/>
          <w:szCs w:val="18"/>
        </w:rPr>
        <w:t xml:space="preserve">, P. Dartot </w:t>
      </w:r>
      <w:r w:rsidRPr="003B42DB">
        <w:rPr>
          <w:rFonts w:ascii="Arial" w:hAnsi="Arial" w:cs="Arial"/>
          <w:sz w:val="18"/>
          <w:szCs w:val="18"/>
          <w:cs/>
        </w:rPr>
        <w:t>–</w:t>
      </w:r>
      <w:r w:rsidRPr="003B42DB">
        <w:rPr>
          <w:rFonts w:ascii="Arial" w:hAnsi="Arial" w:cs="Arial"/>
          <w:sz w:val="18"/>
          <w:szCs w:val="18"/>
        </w:rPr>
        <w:t xml:space="preserve"> C. Laval, Derive Approdi</w:t>
      </w:r>
      <w:r>
        <w:rPr>
          <w:rFonts w:ascii="Arial" w:hAnsi="Arial" w:cs="Arial"/>
          <w:sz w:val="18"/>
          <w:szCs w:val="18"/>
        </w:rPr>
        <w:t xml:space="preserve">, </w:t>
      </w:r>
      <w:r w:rsidRPr="003B42DB">
        <w:rPr>
          <w:rFonts w:ascii="Arial" w:hAnsi="Arial" w:cs="Arial"/>
          <w:sz w:val="18"/>
          <w:szCs w:val="18"/>
        </w:rPr>
        <w:t>2013</w:t>
      </w:r>
      <w:r>
        <w:rPr>
          <w:rFonts w:ascii="Arial" w:hAnsi="Arial" w:cs="Arial"/>
          <w:sz w:val="18"/>
          <w:szCs w:val="18"/>
        </w:rPr>
        <w:t>.</w:t>
      </w:r>
    </w:p>
  </w:footnote>
  <w:footnote w:id="6">
    <w:p w14:paraId="7BCAD8EE" w14:textId="77777777" w:rsidR="00B31F25" w:rsidRDefault="00B31F25" w:rsidP="00B31F25">
      <w:pPr>
        <w:pStyle w:val="Testonotaapidipagina"/>
        <w:jc w:val="both"/>
      </w:pPr>
      <w:r w:rsidRPr="00807E87">
        <w:rPr>
          <w:rFonts w:ascii="Arial" w:hAnsi="Arial" w:cs="Arial"/>
          <w:sz w:val="18"/>
          <w:szCs w:val="18"/>
        </w:rPr>
        <w:footnoteRef/>
      </w:r>
      <w:r w:rsidRPr="00807E87">
        <w:rPr>
          <w:rFonts w:ascii="Arial" w:hAnsi="Arial" w:cs="Arial"/>
          <w:sz w:val="18"/>
          <w:szCs w:val="18"/>
        </w:rPr>
        <w:t xml:space="preserve"> </w:t>
      </w:r>
      <w:r w:rsidRPr="003B42DB">
        <w:rPr>
          <w:rFonts w:ascii="Arial" w:hAnsi="Arial" w:cs="Arial"/>
          <w:sz w:val="18"/>
          <w:szCs w:val="18"/>
        </w:rPr>
        <w:t>La nuova ragione del mondo: critica alla razionalità neoliberista</w:t>
      </w:r>
      <w:r>
        <w:rPr>
          <w:rFonts w:ascii="Arial" w:hAnsi="Arial" w:cs="Arial"/>
          <w:sz w:val="18"/>
          <w:szCs w:val="18"/>
        </w:rPr>
        <w:t>”</w:t>
      </w:r>
      <w:r w:rsidRPr="003B42DB">
        <w:rPr>
          <w:rFonts w:ascii="Arial" w:hAnsi="Arial" w:cs="Arial"/>
          <w:sz w:val="18"/>
          <w:szCs w:val="18"/>
        </w:rPr>
        <w:t xml:space="preserve">, P. Dartot </w:t>
      </w:r>
      <w:r w:rsidRPr="003B42DB">
        <w:rPr>
          <w:rFonts w:ascii="Arial" w:hAnsi="Arial" w:cs="Arial"/>
          <w:sz w:val="18"/>
          <w:szCs w:val="18"/>
          <w:cs/>
        </w:rPr>
        <w:t>–</w:t>
      </w:r>
      <w:r w:rsidRPr="003B42DB">
        <w:rPr>
          <w:rFonts w:ascii="Arial" w:hAnsi="Arial" w:cs="Arial"/>
          <w:sz w:val="18"/>
          <w:szCs w:val="18"/>
        </w:rPr>
        <w:t xml:space="preserve"> C. Laval, Derive Approdi</w:t>
      </w:r>
      <w:r>
        <w:rPr>
          <w:rFonts w:ascii="Arial" w:hAnsi="Arial" w:cs="Arial"/>
          <w:sz w:val="18"/>
          <w:szCs w:val="18"/>
        </w:rPr>
        <w:t xml:space="preserve">, </w:t>
      </w:r>
      <w:r w:rsidRPr="003B42DB">
        <w:rPr>
          <w:rFonts w:ascii="Arial" w:hAnsi="Arial" w:cs="Arial"/>
          <w:sz w:val="18"/>
          <w:szCs w:val="18"/>
        </w:rPr>
        <w:t>2013</w:t>
      </w:r>
      <w:r>
        <w:rPr>
          <w:rFonts w:ascii="Arial" w:hAnsi="Arial" w:cs="Arial"/>
          <w:sz w:val="18"/>
          <w:szCs w:val="18"/>
        </w:rPr>
        <w:t>.</w:t>
      </w:r>
    </w:p>
  </w:footnote>
  <w:footnote w:id="7">
    <w:p w14:paraId="01CD102B" w14:textId="77777777" w:rsidR="007A42BA" w:rsidRPr="00DE7315" w:rsidRDefault="007A42BA" w:rsidP="007A42BA">
      <w:pPr>
        <w:rPr>
          <w:rFonts w:ascii="Arial" w:hAnsi="Arial" w:cs="Arial"/>
          <w:b/>
        </w:rPr>
      </w:pPr>
      <w:r w:rsidRPr="00EA715E">
        <w:rPr>
          <w:rFonts w:ascii="Arial" w:hAnsi="Arial" w:cs="Arial"/>
          <w:sz w:val="18"/>
          <w:szCs w:val="18"/>
        </w:rPr>
        <w:footnoteRef/>
      </w:r>
      <w:r w:rsidRPr="00EA715E">
        <w:rPr>
          <w:rFonts w:ascii="Arial" w:hAnsi="Arial" w:cs="Arial"/>
          <w:sz w:val="18"/>
          <w:szCs w:val="18"/>
        </w:rPr>
        <w:t xml:space="preserve"> </w:t>
      </w:r>
      <w:r>
        <w:rPr>
          <w:rFonts w:ascii="Arial" w:hAnsi="Arial" w:cs="Arial"/>
          <w:sz w:val="18"/>
          <w:szCs w:val="18"/>
        </w:rPr>
        <w:t>In riferimento ai concetti di digitalizzazione, totalitarismo digitale,</w:t>
      </w:r>
      <w:r w:rsidRPr="00DE7315">
        <w:rPr>
          <w:rFonts w:ascii="Arial" w:hAnsi="Arial" w:cs="Arial"/>
          <w:sz w:val="18"/>
          <w:szCs w:val="18"/>
        </w:rPr>
        <w:t xml:space="preserve"> </w:t>
      </w:r>
      <w:r>
        <w:rPr>
          <w:rFonts w:ascii="Arial" w:hAnsi="Arial" w:cs="Arial"/>
          <w:sz w:val="18"/>
          <w:szCs w:val="18"/>
        </w:rPr>
        <w:t>c</w:t>
      </w:r>
      <w:r w:rsidRPr="00DE7315">
        <w:rPr>
          <w:rFonts w:ascii="Arial" w:hAnsi="Arial" w:cs="Arial"/>
          <w:sz w:val="18"/>
          <w:szCs w:val="18"/>
        </w:rPr>
        <w:t>ontrollo a distanza,</w:t>
      </w:r>
      <w:r>
        <w:rPr>
          <w:rFonts w:ascii="Arial" w:hAnsi="Arial" w:cs="Arial"/>
          <w:sz w:val="18"/>
          <w:szCs w:val="18"/>
        </w:rPr>
        <w:t xml:space="preserve"> s</w:t>
      </w:r>
      <w:r w:rsidRPr="00DE7315">
        <w:rPr>
          <w:rFonts w:ascii="Arial" w:hAnsi="Arial" w:cs="Arial"/>
          <w:sz w:val="18"/>
          <w:szCs w:val="18"/>
        </w:rPr>
        <w:t xml:space="preserve">olitudine nel lavoro, </w:t>
      </w:r>
      <w:r>
        <w:rPr>
          <w:rFonts w:ascii="Arial" w:hAnsi="Arial" w:cs="Arial"/>
          <w:sz w:val="18"/>
          <w:szCs w:val="18"/>
        </w:rPr>
        <w:t>d</w:t>
      </w:r>
      <w:r w:rsidRPr="00DE7315">
        <w:rPr>
          <w:rFonts w:ascii="Arial" w:hAnsi="Arial" w:cs="Arial"/>
          <w:sz w:val="18"/>
          <w:szCs w:val="18"/>
        </w:rPr>
        <w:t xml:space="preserve">ominio dei dispostivi, </w:t>
      </w:r>
      <w:r>
        <w:rPr>
          <w:rFonts w:ascii="Arial" w:hAnsi="Arial" w:cs="Arial"/>
          <w:sz w:val="18"/>
          <w:szCs w:val="18"/>
        </w:rPr>
        <w:t>d</w:t>
      </w:r>
      <w:r w:rsidRPr="00DE7315">
        <w:rPr>
          <w:rFonts w:ascii="Arial" w:hAnsi="Arial" w:cs="Arial"/>
          <w:sz w:val="18"/>
          <w:szCs w:val="18"/>
        </w:rPr>
        <w:t xml:space="preserve">istanziazione, </w:t>
      </w:r>
      <w:r>
        <w:rPr>
          <w:rFonts w:ascii="Arial" w:hAnsi="Arial" w:cs="Arial"/>
          <w:sz w:val="18"/>
          <w:szCs w:val="18"/>
        </w:rPr>
        <w:t>q</w:t>
      </w:r>
      <w:r w:rsidRPr="00DE7315">
        <w:rPr>
          <w:rFonts w:ascii="Arial" w:hAnsi="Arial" w:cs="Arial"/>
          <w:sz w:val="18"/>
          <w:szCs w:val="18"/>
        </w:rPr>
        <w:t>uantità,</w:t>
      </w:r>
      <w:r>
        <w:rPr>
          <w:rFonts w:ascii="Arial" w:hAnsi="Arial" w:cs="Arial"/>
          <w:sz w:val="18"/>
          <w:szCs w:val="18"/>
        </w:rPr>
        <w:t xml:space="preserve"> v</w:t>
      </w:r>
      <w:r w:rsidRPr="00DE7315">
        <w:rPr>
          <w:rFonts w:ascii="Arial" w:hAnsi="Arial" w:cs="Arial"/>
          <w:sz w:val="18"/>
          <w:szCs w:val="18"/>
        </w:rPr>
        <w:t xml:space="preserve">elocità, significato di ora-lavoro, </w:t>
      </w:r>
      <w:r>
        <w:rPr>
          <w:rFonts w:ascii="Arial" w:hAnsi="Arial" w:cs="Arial"/>
          <w:sz w:val="18"/>
          <w:szCs w:val="18"/>
        </w:rPr>
        <w:t xml:space="preserve">prescritto e non </w:t>
      </w:r>
      <w:r w:rsidRPr="00DE7315">
        <w:rPr>
          <w:rFonts w:ascii="Arial" w:hAnsi="Arial" w:cs="Arial"/>
          <w:sz w:val="18"/>
          <w:szCs w:val="18"/>
        </w:rPr>
        <w:t>rescritto</w:t>
      </w:r>
      <w:r>
        <w:rPr>
          <w:rFonts w:ascii="Arial" w:hAnsi="Arial" w:cs="Arial"/>
          <w:sz w:val="18"/>
          <w:szCs w:val="18"/>
        </w:rPr>
        <w:t>, Cfr. “</w:t>
      </w:r>
      <w:r w:rsidRPr="00D2542F">
        <w:rPr>
          <w:rFonts w:ascii="Arial" w:hAnsi="Arial" w:cs="Arial"/>
          <w:sz w:val="18"/>
          <w:szCs w:val="18"/>
        </w:rPr>
        <w:t>L’egemonia dig</w:t>
      </w:r>
      <w:r>
        <w:rPr>
          <w:rFonts w:ascii="Arial" w:hAnsi="Arial" w:cs="Arial"/>
          <w:sz w:val="18"/>
          <w:szCs w:val="18"/>
        </w:rPr>
        <w:t xml:space="preserve">itale”, a cura di Renato Curcio, </w:t>
      </w:r>
      <w:r w:rsidRPr="00D2542F">
        <w:rPr>
          <w:rFonts w:ascii="Arial" w:hAnsi="Arial" w:cs="Arial"/>
          <w:sz w:val="18"/>
          <w:szCs w:val="18"/>
        </w:rPr>
        <w:t>Sensibili alle foglie</w:t>
      </w:r>
      <w:r>
        <w:rPr>
          <w:rFonts w:ascii="Arial" w:hAnsi="Arial" w:cs="Arial"/>
          <w:sz w:val="18"/>
          <w:szCs w:val="18"/>
        </w:rPr>
        <w:t>,</w:t>
      </w:r>
      <w:r w:rsidRPr="00D2542F">
        <w:rPr>
          <w:rFonts w:ascii="Arial" w:hAnsi="Arial" w:cs="Arial"/>
          <w:sz w:val="18"/>
          <w:szCs w:val="18"/>
        </w:rPr>
        <w:t xml:space="preserve"> 2016</w:t>
      </w:r>
      <w:r>
        <w:rPr>
          <w:rFonts w:ascii="Arial" w:hAnsi="Arial" w:cs="Arial"/>
          <w:sz w:val="18"/>
          <w:szCs w:val="18"/>
        </w:rPr>
        <w:t>.</w:t>
      </w:r>
    </w:p>
  </w:footnote>
  <w:footnote w:id="8">
    <w:p w14:paraId="09D2B50D" w14:textId="77777777" w:rsidR="007A42BA" w:rsidRDefault="007A42BA" w:rsidP="007A42BA">
      <w:pPr>
        <w:pStyle w:val="Testonotaapidipagina"/>
        <w:jc w:val="both"/>
      </w:pPr>
      <w:r w:rsidRPr="00AD26B3">
        <w:rPr>
          <w:rFonts w:ascii="Arial" w:hAnsi="Arial" w:cs="Arial"/>
          <w:sz w:val="18"/>
          <w:szCs w:val="18"/>
        </w:rPr>
        <w:footnoteRef/>
      </w:r>
      <w:r w:rsidRPr="00AD26B3">
        <w:rPr>
          <w:rFonts w:ascii="Arial" w:hAnsi="Arial" w:cs="Arial"/>
          <w:sz w:val="18"/>
          <w:szCs w:val="18"/>
        </w:rPr>
        <w:t xml:space="preserve"> In riferimento ai co</w:t>
      </w:r>
      <w:r>
        <w:rPr>
          <w:rFonts w:ascii="Arial" w:hAnsi="Arial" w:cs="Arial"/>
          <w:sz w:val="18"/>
          <w:szCs w:val="18"/>
        </w:rPr>
        <w:t xml:space="preserve">ncetti di Taylorismo digitale, “Quantified self movement”, </w:t>
      </w:r>
      <w:r w:rsidRPr="00AD26B3">
        <w:rPr>
          <w:rFonts w:ascii="Arial" w:hAnsi="Arial" w:cs="Arial"/>
          <w:sz w:val="18"/>
          <w:szCs w:val="18"/>
        </w:rPr>
        <w:t>Cfr. “La variante populista: lotta di classe nel neoliberalismo”,</w:t>
      </w:r>
      <w:r>
        <w:rPr>
          <w:rFonts w:ascii="Arial" w:hAnsi="Arial" w:cs="Arial"/>
          <w:sz w:val="18"/>
          <w:szCs w:val="18"/>
        </w:rPr>
        <w:t xml:space="preserve"> Carlo Formenti, Derive Approdi, </w:t>
      </w:r>
      <w:r w:rsidRPr="00AD26B3">
        <w:rPr>
          <w:rFonts w:ascii="Arial" w:hAnsi="Arial" w:cs="Arial"/>
          <w:sz w:val="18"/>
          <w:szCs w:val="18"/>
        </w:rPr>
        <w:t>2016</w:t>
      </w:r>
      <w:r>
        <w:rPr>
          <w:rFonts w:ascii="Arial" w:hAnsi="Arial" w:cs="Arial"/>
          <w:sz w:val="18"/>
          <w:szCs w:val="18"/>
        </w:rPr>
        <w:t>.</w:t>
      </w:r>
    </w:p>
  </w:footnote>
  <w:footnote w:id="9">
    <w:p w14:paraId="161626CA" w14:textId="77777777" w:rsidR="0097366E" w:rsidRDefault="0097366E" w:rsidP="0097366E">
      <w:pPr>
        <w:pStyle w:val="Testonotaapidipagina"/>
        <w:jc w:val="both"/>
      </w:pPr>
      <w:r w:rsidRPr="00AD26B3">
        <w:rPr>
          <w:rFonts w:ascii="Arial" w:hAnsi="Arial" w:cs="Arial"/>
          <w:sz w:val="18"/>
          <w:szCs w:val="18"/>
        </w:rPr>
        <w:footnoteRef/>
      </w:r>
      <w:r w:rsidRPr="00AD26B3">
        <w:rPr>
          <w:rFonts w:ascii="Arial" w:hAnsi="Arial" w:cs="Arial"/>
          <w:sz w:val="18"/>
          <w:szCs w:val="18"/>
        </w:rPr>
        <w:t xml:space="preserve"> </w:t>
      </w:r>
      <w:r>
        <w:rPr>
          <w:rFonts w:ascii="Arial" w:hAnsi="Arial" w:cs="Arial"/>
          <w:sz w:val="18"/>
          <w:szCs w:val="18"/>
        </w:rPr>
        <w:t>Cfr. “Lavoro mentale e classe operaia” Guglielmo Carchedi,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0515"/>
    <w:multiLevelType w:val="hybridMultilevel"/>
    <w:tmpl w:val="97CC17E6"/>
    <w:lvl w:ilvl="0" w:tplc="16AA00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6D47A1"/>
    <w:multiLevelType w:val="hybridMultilevel"/>
    <w:tmpl w:val="77BE5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BCD"/>
    <w:rsid w:val="00026246"/>
    <w:rsid w:val="00043AC3"/>
    <w:rsid w:val="00046D57"/>
    <w:rsid w:val="000577BB"/>
    <w:rsid w:val="0006037A"/>
    <w:rsid w:val="00083283"/>
    <w:rsid w:val="00095417"/>
    <w:rsid w:val="000C50E0"/>
    <w:rsid w:val="000D2059"/>
    <w:rsid w:val="000E4521"/>
    <w:rsid w:val="000F273E"/>
    <w:rsid w:val="00107367"/>
    <w:rsid w:val="001079D6"/>
    <w:rsid w:val="001212FD"/>
    <w:rsid w:val="00152B2A"/>
    <w:rsid w:val="001A5D3A"/>
    <w:rsid w:val="001D1E35"/>
    <w:rsid w:val="001E1ED3"/>
    <w:rsid w:val="00217AD6"/>
    <w:rsid w:val="00254FBF"/>
    <w:rsid w:val="00275BF9"/>
    <w:rsid w:val="002A7D3F"/>
    <w:rsid w:val="002D2E2D"/>
    <w:rsid w:val="002E23E0"/>
    <w:rsid w:val="002E504A"/>
    <w:rsid w:val="00324B8F"/>
    <w:rsid w:val="00326DBB"/>
    <w:rsid w:val="00335871"/>
    <w:rsid w:val="00385C49"/>
    <w:rsid w:val="0038751C"/>
    <w:rsid w:val="00393D9D"/>
    <w:rsid w:val="003B0A86"/>
    <w:rsid w:val="003E12FC"/>
    <w:rsid w:val="003F7083"/>
    <w:rsid w:val="00441243"/>
    <w:rsid w:val="004524C8"/>
    <w:rsid w:val="00465CF4"/>
    <w:rsid w:val="004866F7"/>
    <w:rsid w:val="004868D5"/>
    <w:rsid w:val="004A5506"/>
    <w:rsid w:val="004E37B1"/>
    <w:rsid w:val="00547A27"/>
    <w:rsid w:val="00571BCD"/>
    <w:rsid w:val="005C51CD"/>
    <w:rsid w:val="005F7AC3"/>
    <w:rsid w:val="00620070"/>
    <w:rsid w:val="00624201"/>
    <w:rsid w:val="006242F1"/>
    <w:rsid w:val="006756D2"/>
    <w:rsid w:val="00685E54"/>
    <w:rsid w:val="00692B7E"/>
    <w:rsid w:val="006C4703"/>
    <w:rsid w:val="006E47AE"/>
    <w:rsid w:val="00704120"/>
    <w:rsid w:val="0075620A"/>
    <w:rsid w:val="00776320"/>
    <w:rsid w:val="007816BA"/>
    <w:rsid w:val="00791B5E"/>
    <w:rsid w:val="007A42BA"/>
    <w:rsid w:val="007D74F9"/>
    <w:rsid w:val="007E25BA"/>
    <w:rsid w:val="00812CA4"/>
    <w:rsid w:val="00815847"/>
    <w:rsid w:val="00840F45"/>
    <w:rsid w:val="00853221"/>
    <w:rsid w:val="008577E0"/>
    <w:rsid w:val="00861589"/>
    <w:rsid w:val="00862B29"/>
    <w:rsid w:val="0087529F"/>
    <w:rsid w:val="00890507"/>
    <w:rsid w:val="008961BC"/>
    <w:rsid w:val="008F2806"/>
    <w:rsid w:val="00953C8C"/>
    <w:rsid w:val="00956612"/>
    <w:rsid w:val="0097366E"/>
    <w:rsid w:val="009A3752"/>
    <w:rsid w:val="009E1A74"/>
    <w:rsid w:val="00A0700E"/>
    <w:rsid w:val="00A43603"/>
    <w:rsid w:val="00A55F99"/>
    <w:rsid w:val="00A62B27"/>
    <w:rsid w:val="00A770D5"/>
    <w:rsid w:val="00A845ED"/>
    <w:rsid w:val="00A85BFF"/>
    <w:rsid w:val="00A95AFC"/>
    <w:rsid w:val="00AB6C89"/>
    <w:rsid w:val="00AC4160"/>
    <w:rsid w:val="00AC601F"/>
    <w:rsid w:val="00AD016D"/>
    <w:rsid w:val="00B04351"/>
    <w:rsid w:val="00B11686"/>
    <w:rsid w:val="00B12098"/>
    <w:rsid w:val="00B31F25"/>
    <w:rsid w:val="00B36CD4"/>
    <w:rsid w:val="00B50743"/>
    <w:rsid w:val="00B569C4"/>
    <w:rsid w:val="00BD07F6"/>
    <w:rsid w:val="00BE696F"/>
    <w:rsid w:val="00C33AA7"/>
    <w:rsid w:val="00C44FCD"/>
    <w:rsid w:val="00C4712C"/>
    <w:rsid w:val="00C55280"/>
    <w:rsid w:val="00C61F3A"/>
    <w:rsid w:val="00C76F37"/>
    <w:rsid w:val="00CC71E9"/>
    <w:rsid w:val="00CD595D"/>
    <w:rsid w:val="00D372A2"/>
    <w:rsid w:val="00D473D9"/>
    <w:rsid w:val="00D77F84"/>
    <w:rsid w:val="00D80722"/>
    <w:rsid w:val="00D81075"/>
    <w:rsid w:val="00D87B1C"/>
    <w:rsid w:val="00D97C42"/>
    <w:rsid w:val="00DA747E"/>
    <w:rsid w:val="00DD2BD5"/>
    <w:rsid w:val="00DD3CDE"/>
    <w:rsid w:val="00E430F7"/>
    <w:rsid w:val="00E45A05"/>
    <w:rsid w:val="00E7344F"/>
    <w:rsid w:val="00EA2A7E"/>
    <w:rsid w:val="00EC0227"/>
    <w:rsid w:val="00ED29F9"/>
    <w:rsid w:val="00F26DC7"/>
    <w:rsid w:val="00F536FE"/>
    <w:rsid w:val="00F5391D"/>
    <w:rsid w:val="00F82390"/>
    <w:rsid w:val="00FE7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59AC"/>
  <w14:defaultImageDpi w14:val="32767"/>
  <w15:docId w15:val="{DC0E2CF6-FF42-4B7A-9373-7F542935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5F99"/>
    <w:pPr>
      <w:ind w:left="720"/>
      <w:contextualSpacing/>
    </w:pPr>
  </w:style>
  <w:style w:type="paragraph" w:styleId="Testonotaapidipagina">
    <w:name w:val="footnote text"/>
    <w:basedOn w:val="Normale"/>
    <w:link w:val="TestonotaapidipaginaCarattere"/>
    <w:uiPriority w:val="99"/>
    <w:unhideWhenUsed/>
    <w:rsid w:val="00B31F25"/>
    <w:rPr>
      <w:rFonts w:ascii="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uiPriority w:val="99"/>
    <w:rsid w:val="00B31F25"/>
    <w:rPr>
      <w:rFonts w:ascii="Times New Roman" w:hAnsi="Times New Roman" w:cs="Times New Roman"/>
      <w:lang w:eastAsia="it-IT"/>
    </w:rPr>
  </w:style>
  <w:style w:type="character" w:styleId="Rimandonotaapidipagina">
    <w:name w:val="footnote reference"/>
    <w:basedOn w:val="Carpredefinitoparagrafo"/>
    <w:uiPriority w:val="99"/>
    <w:unhideWhenUsed/>
    <w:rsid w:val="00B31F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58B9-4BAF-4DFC-BC32-43070ED2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2608</Words>
  <Characters>14871</Characters>
  <Application>Microsoft Office Word</Application>
  <DocSecurity>0</DocSecurity>
  <Lines>123</Lines>
  <Paragraphs>34</Paragraphs>
  <ScaleCrop>false</ScaleCrop>
  <HeadingPairs>
    <vt:vector size="6" baseType="variant">
      <vt:variant>
        <vt:lpstr>Titolo</vt:lpstr>
      </vt:variant>
      <vt:variant>
        <vt:i4>1</vt:i4>
      </vt:variant>
      <vt:variant>
        <vt:lpstr>Intestazioni</vt:lpstr>
      </vt:variant>
      <vt:variant>
        <vt:i4>2</vt:i4>
      </vt:variant>
      <vt:variant>
        <vt:lpstr>Headings</vt:lpstr>
      </vt:variant>
      <vt:variant>
        <vt:i4>2</vt:i4>
      </vt:variant>
    </vt:vector>
  </HeadingPairs>
  <TitlesOfParts>
    <vt:vector size="5" baseType="lpstr">
      <vt:lpstr/>
      <vt:lpstr>Dominio dei dispostivi sugli atti e pratiche lavorative.</vt:lpstr>
      <vt:lpstr>Velocità.</vt:lpstr>
      <vt:lpstr>Dominio dei dispostivi sugli atti e pratiche lavorative.</vt:lpstr>
      <vt:lpstr>Velocità.</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Zai</dc:creator>
  <cp:lastModifiedBy>Luigi Marinelli</cp:lastModifiedBy>
  <cp:revision>3</cp:revision>
  <dcterms:created xsi:type="dcterms:W3CDTF">2020-07-16T10:52:00Z</dcterms:created>
  <dcterms:modified xsi:type="dcterms:W3CDTF">2020-07-27T17:57:00Z</dcterms:modified>
</cp:coreProperties>
</file>